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3B2" w:rsidRDefault="00E943B2" w:rsidP="00E943B2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left"/>
        <w:rPr>
          <w:b/>
          <w:sz w:val="24"/>
          <w:szCs w:val="24"/>
        </w:rPr>
      </w:pPr>
    </w:p>
    <w:p w:rsidR="00DD64B5" w:rsidRDefault="00DD64B5" w:rsidP="00DD64B5"/>
    <w:p w:rsidR="00DD64B5" w:rsidRDefault="00DD64B5" w:rsidP="00DD64B5">
      <w:pPr>
        <w:jc w:val="center"/>
        <w:rPr>
          <w:sz w:val="24"/>
          <w:szCs w:val="24"/>
        </w:rPr>
      </w:pPr>
    </w:p>
    <w:p w:rsidR="00DD64B5" w:rsidRDefault="00D86B8B" w:rsidP="00DD64B5">
      <w:pPr>
        <w:jc w:val="center"/>
      </w:pPr>
      <w:r w:rsidRPr="00D86B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14.65pt;margin-top:-36pt;width:46.95pt;height:59.7pt;z-index:251669504;mso-wrap-style:none" stroked="f">
            <v:textbox style="mso-next-textbox:#_x0000_s1078;mso-fit-shape-to-text:t" inset="1mm,1mm,1mm,1mm">
              <w:txbxContent>
                <w:p w:rsidR="00DD64B5" w:rsidRDefault="00DD64B5" w:rsidP="00DD64B5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20700" cy="690880"/>
                        <wp:effectExtent l="19050" t="0" r="0" b="0"/>
                        <wp:docPr id="2" name="Рисунок 2" descr="\\Serg\222\pismo\Gerb\Славянский р-н(герб) контур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Serg\222\pismo\Gerb\Славянский р-н(герб) контур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pStyle w:val="af9"/>
        <w:ind w:firstLine="0"/>
        <w:jc w:val="both"/>
        <w:rPr>
          <w:sz w:val="2"/>
        </w:rPr>
      </w:pP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pStyle w:val="af9"/>
        <w:rPr>
          <w:sz w:val="2"/>
        </w:rPr>
      </w:pPr>
    </w:p>
    <w:p w:rsidR="00DD64B5" w:rsidRDefault="00DD64B5" w:rsidP="00DD64B5">
      <w:pPr>
        <w:jc w:val="center"/>
        <w:rPr>
          <w:b/>
          <w:sz w:val="24"/>
        </w:rPr>
      </w:pPr>
      <w:r>
        <w:rPr>
          <w:b/>
        </w:rPr>
        <w:t>АДМИНИСТРАЦИЯ ЗАБОЙСКОГО СЕЛЬСКОГО ПОСЕЛЕНИЯ</w:t>
      </w:r>
    </w:p>
    <w:p w:rsidR="00DD64B5" w:rsidRDefault="00DD64B5" w:rsidP="00DD64B5">
      <w:pPr>
        <w:jc w:val="center"/>
        <w:rPr>
          <w:b/>
        </w:rPr>
      </w:pPr>
      <w:r>
        <w:rPr>
          <w:b/>
        </w:rPr>
        <w:t>СЛАВЯНСКОГО РАЙОНА</w:t>
      </w:r>
    </w:p>
    <w:p w:rsidR="00DD64B5" w:rsidRDefault="00DD64B5" w:rsidP="00DD64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D64B5" w:rsidRDefault="00DD64B5" w:rsidP="00DD64B5">
      <w:pPr>
        <w:jc w:val="center"/>
        <w:rPr>
          <w:b/>
        </w:rPr>
      </w:pPr>
      <w:r>
        <w:rPr>
          <w:b/>
        </w:rPr>
        <w:t>ПОСТАНОВЛЕНИЕ</w:t>
      </w:r>
    </w:p>
    <w:p w:rsidR="00DD64B5" w:rsidRDefault="00DD64B5" w:rsidP="00DD64B5">
      <w:pPr>
        <w:jc w:val="center"/>
        <w:rPr>
          <w:b/>
          <w:sz w:val="24"/>
          <w:szCs w:val="24"/>
        </w:rPr>
      </w:pPr>
    </w:p>
    <w:p w:rsidR="00DD64B5" w:rsidRDefault="00DD64B5" w:rsidP="00DD64B5">
      <w:pPr>
        <w:jc w:val="center"/>
        <w:rPr>
          <w:b/>
        </w:rPr>
      </w:pPr>
    </w:p>
    <w:p w:rsidR="00DD64B5" w:rsidRDefault="00DD64B5" w:rsidP="00DD64B5">
      <w:pPr>
        <w:rPr>
          <w:b/>
        </w:rPr>
      </w:pPr>
      <w:r>
        <w:rPr>
          <w:b/>
        </w:rPr>
        <w:t>от 20.06.2016                                                                                           № 103</w:t>
      </w:r>
    </w:p>
    <w:p w:rsidR="00474E66" w:rsidRPr="005B38FB" w:rsidRDefault="00DD64B5" w:rsidP="005B38FB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поселок Забойский</w:t>
      </w:r>
    </w:p>
    <w:p w:rsidR="00E943B2" w:rsidRPr="00380322" w:rsidRDefault="00E943B2" w:rsidP="00E943B2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left"/>
        <w:rPr>
          <w:rFonts w:eastAsia="Arial Unicode MS"/>
          <w:kern w:val="1"/>
          <w:shd w:val="clear" w:color="auto" w:fill="auto"/>
        </w:rPr>
      </w:pPr>
    </w:p>
    <w:p w:rsidR="00E943B2" w:rsidRPr="00380322" w:rsidRDefault="00E943B2" w:rsidP="00CD2D40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center"/>
        <w:rPr>
          <w:rFonts w:eastAsia="Arial Unicode MS"/>
          <w:b/>
          <w:kern w:val="1"/>
          <w:shd w:val="clear" w:color="auto" w:fill="auto"/>
        </w:rPr>
      </w:pPr>
      <w:r w:rsidRPr="00380322">
        <w:rPr>
          <w:rFonts w:eastAsia="Arial Unicode MS"/>
          <w:b/>
          <w:kern w:val="1"/>
          <w:shd w:val="clear" w:color="auto" w:fill="auto"/>
        </w:rPr>
        <w:t xml:space="preserve">Об утверждении Административного регламента предоставления </w:t>
      </w:r>
    </w:p>
    <w:p w:rsidR="00E943B2" w:rsidRPr="00380322" w:rsidRDefault="00E943B2" w:rsidP="00CD2D40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center"/>
        <w:rPr>
          <w:rFonts w:eastAsia="Arial Unicode MS"/>
          <w:b/>
          <w:kern w:val="1"/>
          <w:shd w:val="clear" w:color="auto" w:fill="auto"/>
        </w:rPr>
      </w:pPr>
      <w:r w:rsidRPr="00380322">
        <w:rPr>
          <w:rFonts w:eastAsia="Arial Unicode MS"/>
          <w:b/>
          <w:kern w:val="1"/>
          <w:shd w:val="clear" w:color="auto" w:fill="auto"/>
        </w:rPr>
        <w:t xml:space="preserve">муниципальной услуги «Утверждение схемы расположения земельного </w:t>
      </w:r>
    </w:p>
    <w:p w:rsidR="00E943B2" w:rsidRPr="00380322" w:rsidRDefault="00E943B2" w:rsidP="00CD2D40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center"/>
        <w:rPr>
          <w:rFonts w:eastAsia="Arial Unicode MS"/>
          <w:b/>
          <w:kern w:val="1"/>
          <w:shd w:val="clear" w:color="auto" w:fill="auto"/>
        </w:rPr>
      </w:pPr>
      <w:r w:rsidRPr="00380322">
        <w:rPr>
          <w:rFonts w:eastAsia="Arial Unicode MS"/>
          <w:b/>
          <w:kern w:val="1"/>
          <w:shd w:val="clear" w:color="auto" w:fill="auto"/>
        </w:rPr>
        <w:t>участка или земельных участков на кадастровом плане территории»</w:t>
      </w:r>
    </w:p>
    <w:p w:rsidR="00E943B2" w:rsidRPr="00380322" w:rsidRDefault="00E943B2" w:rsidP="00E943B2">
      <w:pPr>
        <w:widowControl w:val="0"/>
        <w:tabs>
          <w:tab w:val="clear" w:pos="14040"/>
        </w:tabs>
        <w:suppressAutoHyphens w:val="0"/>
        <w:spacing w:line="240" w:lineRule="auto"/>
        <w:ind w:firstLine="0"/>
        <w:jc w:val="left"/>
        <w:rPr>
          <w:rFonts w:eastAsia="Arial Unicode MS"/>
          <w:kern w:val="1"/>
          <w:shd w:val="clear" w:color="auto" w:fill="auto"/>
        </w:rPr>
      </w:pPr>
    </w:p>
    <w:p w:rsidR="005B7E4E" w:rsidRPr="00380322" w:rsidRDefault="005B7E4E" w:rsidP="005B7E4E">
      <w:pPr>
        <w:widowControl w:val="0"/>
        <w:suppressAutoHyphens w:val="0"/>
        <w:ind w:firstLine="539"/>
        <w:rPr>
          <w:spacing w:val="-8"/>
        </w:rPr>
      </w:pPr>
      <w:r w:rsidRPr="00380322">
        <w:rPr>
          <w:spacing w:val="-8"/>
        </w:rPr>
        <w:t xml:space="preserve">В целях реализации Федерального закона от 27 июля 2010 года </w:t>
      </w:r>
      <w:r w:rsidR="009175CD">
        <w:rPr>
          <w:spacing w:val="-8"/>
        </w:rPr>
        <w:t xml:space="preserve">№ </w:t>
      </w:r>
      <w:r w:rsidRPr="00380322">
        <w:rPr>
          <w:spacing w:val="-8"/>
        </w:rPr>
        <w:t>210-ФЗ «Об организации предоставления государственных и муниципальных услуг», руков</w:t>
      </w:r>
      <w:r w:rsidRPr="00380322">
        <w:rPr>
          <w:spacing w:val="-8"/>
        </w:rPr>
        <w:t>о</w:t>
      </w:r>
      <w:r w:rsidRPr="00380322">
        <w:rPr>
          <w:spacing w:val="-8"/>
        </w:rPr>
        <w:t xml:space="preserve">дствуясь уставом </w:t>
      </w:r>
      <w:r w:rsidR="00474E66">
        <w:rPr>
          <w:spacing w:val="-8"/>
        </w:rPr>
        <w:t>Забойского</w:t>
      </w:r>
      <w:r w:rsidRPr="00380322">
        <w:rPr>
          <w:spacing w:val="-8"/>
        </w:rPr>
        <w:t xml:space="preserve"> сельского поселения Славянского района, п о с т а н о в л я ю:</w:t>
      </w:r>
    </w:p>
    <w:p w:rsidR="005B7E4E" w:rsidRPr="00380322" w:rsidRDefault="005B7E4E" w:rsidP="005B7E4E">
      <w:pPr>
        <w:widowControl w:val="0"/>
        <w:suppressAutoHyphens w:val="0"/>
        <w:ind w:firstLine="539"/>
      </w:pPr>
      <w:r w:rsidRPr="00380322">
        <w:t>1. Утвердить Административный регламент предоставления муниципал</w:t>
      </w:r>
      <w:r w:rsidRPr="00380322">
        <w:t>ь</w:t>
      </w:r>
      <w:r w:rsidRPr="00380322">
        <w:t>ной услуги «Утверждение схемы расположения земельного участка или з</w:t>
      </w:r>
      <w:r w:rsidRPr="00380322">
        <w:t>е</w:t>
      </w:r>
      <w:r w:rsidRPr="00380322">
        <w:t>мельных участков на кадастровом плане территории» согласно приложению к настоящему постановлению.</w:t>
      </w:r>
    </w:p>
    <w:p w:rsidR="005B7E4E" w:rsidRPr="00380322" w:rsidRDefault="005B7E4E" w:rsidP="00727DA1">
      <w:pPr>
        <w:suppressAutoHyphens w:val="0"/>
        <w:ind w:firstLine="567"/>
        <w:rPr>
          <w:bCs/>
        </w:rPr>
      </w:pPr>
      <w:r w:rsidRPr="00380322">
        <w:t>2.</w:t>
      </w:r>
      <w:r w:rsidR="00727DA1" w:rsidRPr="00727DA1">
        <w:rPr>
          <w:bCs/>
        </w:rPr>
        <w:t>Постановление администрации Забойского сельского поселения Славя</w:t>
      </w:r>
      <w:r w:rsidR="00727DA1" w:rsidRPr="00727DA1">
        <w:rPr>
          <w:bCs/>
        </w:rPr>
        <w:t>н</w:t>
      </w:r>
      <w:r w:rsidR="00727DA1">
        <w:rPr>
          <w:bCs/>
        </w:rPr>
        <w:t xml:space="preserve">ского района </w:t>
      </w:r>
      <w:r w:rsidR="00727DA1" w:rsidRPr="00727DA1">
        <w:rPr>
          <w:bCs/>
        </w:rPr>
        <w:t>от 20</w:t>
      </w:r>
      <w:r w:rsidR="00727DA1">
        <w:rPr>
          <w:bCs/>
        </w:rPr>
        <w:t xml:space="preserve"> мая </w:t>
      </w:r>
      <w:r w:rsidR="00727DA1" w:rsidRPr="00727DA1">
        <w:rPr>
          <w:bCs/>
        </w:rPr>
        <w:t>2015 г</w:t>
      </w:r>
      <w:r w:rsidR="00727DA1">
        <w:rPr>
          <w:bCs/>
        </w:rPr>
        <w:t>ода № 99 «Об утверждении а</w:t>
      </w:r>
      <w:r w:rsidR="00727DA1" w:rsidRPr="00727DA1">
        <w:rPr>
          <w:bCs/>
        </w:rPr>
        <w:t>дминистративн</w:t>
      </w:r>
      <w:r w:rsidR="00727DA1">
        <w:rPr>
          <w:bCs/>
        </w:rPr>
        <w:t>ого</w:t>
      </w:r>
      <w:r w:rsidR="00727DA1" w:rsidRPr="00727DA1">
        <w:rPr>
          <w:bCs/>
        </w:rPr>
        <w:t xml:space="preserve"> регламент</w:t>
      </w:r>
      <w:r w:rsidR="00727DA1">
        <w:rPr>
          <w:bCs/>
        </w:rPr>
        <w:t>а</w:t>
      </w:r>
      <w:r w:rsidR="00727DA1" w:rsidRPr="00727DA1">
        <w:rPr>
          <w:bCs/>
        </w:rPr>
        <w:t xml:space="preserve"> предостав</w:t>
      </w:r>
      <w:r w:rsidR="00727DA1">
        <w:rPr>
          <w:bCs/>
        </w:rPr>
        <w:t>ления муниципальной услуги «</w:t>
      </w:r>
      <w:r w:rsidR="00727DA1" w:rsidRPr="00727DA1">
        <w:rPr>
          <w:bCs/>
        </w:rPr>
        <w:t>Утверждение схемы ра</w:t>
      </w:r>
      <w:r w:rsidR="00727DA1" w:rsidRPr="00727DA1">
        <w:rPr>
          <w:bCs/>
        </w:rPr>
        <w:t>с</w:t>
      </w:r>
      <w:r w:rsidR="00727DA1" w:rsidRPr="00727DA1">
        <w:rPr>
          <w:bCs/>
        </w:rPr>
        <w:t>положения земельного участка или земельных участков на кадастровом плане терри</w:t>
      </w:r>
      <w:r w:rsidR="00727DA1">
        <w:rPr>
          <w:bCs/>
        </w:rPr>
        <w:t xml:space="preserve">тории» </w:t>
      </w:r>
      <w:r w:rsidRPr="00380322">
        <w:rPr>
          <w:bCs/>
        </w:rPr>
        <w:t>считать утратившим силу.</w:t>
      </w:r>
    </w:p>
    <w:p w:rsidR="005B7E4E" w:rsidRPr="00380322" w:rsidRDefault="005B7E4E" w:rsidP="005B7E4E">
      <w:pPr>
        <w:widowControl w:val="0"/>
        <w:suppressAutoHyphens w:val="0"/>
        <w:ind w:firstLine="539"/>
      </w:pPr>
      <w:r w:rsidRPr="00380322">
        <w:rPr>
          <w:bCs/>
          <w:color w:val="000000"/>
        </w:rPr>
        <w:t xml:space="preserve">3. </w:t>
      </w:r>
      <w:r w:rsidR="009175CD">
        <w:t>Общему отделу (</w:t>
      </w:r>
      <w:r w:rsidR="0079311D">
        <w:t>Гончар</w:t>
      </w:r>
      <w:r w:rsidR="00697C61" w:rsidRPr="00380322">
        <w:t>) обнародовать настоящее постановление в уст</w:t>
      </w:r>
      <w:r w:rsidR="00697C61" w:rsidRPr="00380322">
        <w:t>а</w:t>
      </w:r>
      <w:r w:rsidR="00697C61" w:rsidRPr="00380322">
        <w:t xml:space="preserve">новленном порядке и разместить на официальном сайте администрации </w:t>
      </w:r>
      <w:r w:rsidR="00474E66">
        <w:t>Забо</w:t>
      </w:r>
      <w:r w:rsidR="00474E66">
        <w:t>й</w:t>
      </w:r>
      <w:r w:rsidR="00474E66">
        <w:t>ского</w:t>
      </w:r>
      <w:r w:rsidR="00697C61" w:rsidRPr="00380322">
        <w:t xml:space="preserve"> сельского поселения Славянского района в информационно-телекоммуникационной сети «Интернет».</w:t>
      </w:r>
    </w:p>
    <w:p w:rsidR="005B7E4E" w:rsidRPr="00380322" w:rsidRDefault="005B7E4E" w:rsidP="005B7E4E">
      <w:pPr>
        <w:widowControl w:val="0"/>
        <w:suppressAutoHyphens w:val="0"/>
        <w:ind w:firstLine="539"/>
      </w:pPr>
      <w:r w:rsidRPr="00380322">
        <w:t>4. Контроль за выполнением настоящего постановления оставляю за собой.</w:t>
      </w:r>
    </w:p>
    <w:p w:rsidR="005B7E4E" w:rsidRPr="00380322" w:rsidRDefault="005B7E4E" w:rsidP="005B7E4E">
      <w:pPr>
        <w:widowControl w:val="0"/>
        <w:suppressAutoHyphens w:val="0"/>
        <w:ind w:firstLine="539"/>
      </w:pPr>
      <w:r w:rsidRPr="00380322">
        <w:t xml:space="preserve">5. </w:t>
      </w:r>
      <w:r w:rsidR="00697C61" w:rsidRPr="00380322">
        <w:t>Постановление вступает в силу на следующий день после его официал</w:t>
      </w:r>
      <w:r w:rsidR="00697C61" w:rsidRPr="00380322">
        <w:t>ь</w:t>
      </w:r>
      <w:r w:rsidR="00697C61" w:rsidRPr="00380322">
        <w:t>ного обнародования.</w:t>
      </w:r>
    </w:p>
    <w:p w:rsidR="005B7E4E" w:rsidRPr="00380322" w:rsidRDefault="005B7E4E" w:rsidP="005B7E4E"/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5B7E4E" w:rsidRPr="00380322" w:rsidRDefault="00D86B8B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ect id="Rectangle 62" o:spid="_x0000_s1075" style="position:absolute;left:0;text-align:left;margin-left:220.35pt;margin-top:-29.2pt;width:34.85pt;height:18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" stroked="f"/>
        </w:pict>
      </w:r>
      <w:r w:rsidR="005B7E4E" w:rsidRPr="00380322">
        <w:rPr>
          <w:rFonts w:ascii="Times New Roman" w:hAnsi="Times New Roman"/>
          <w:sz w:val="28"/>
          <w:szCs w:val="28"/>
        </w:rPr>
        <w:t>ПРИЛОЖЕНИЕ</w:t>
      </w:r>
    </w:p>
    <w:p w:rsidR="005B7E4E" w:rsidRPr="00380322" w:rsidRDefault="005B7E4E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</w:p>
    <w:p w:rsidR="005B7E4E" w:rsidRPr="00380322" w:rsidRDefault="005B7E4E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380322">
        <w:rPr>
          <w:rFonts w:ascii="Times New Roman" w:hAnsi="Times New Roman"/>
          <w:sz w:val="28"/>
          <w:szCs w:val="28"/>
        </w:rPr>
        <w:t>УТВЕРЖДЕН</w:t>
      </w:r>
    </w:p>
    <w:p w:rsidR="005B7E4E" w:rsidRPr="00380322" w:rsidRDefault="005B7E4E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38032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B7E4E" w:rsidRPr="00380322" w:rsidRDefault="00474E66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Забойского</w:t>
      </w:r>
      <w:r w:rsidR="005B7E4E" w:rsidRPr="003803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B7E4E" w:rsidRPr="00380322" w:rsidRDefault="005B7E4E" w:rsidP="005B7E4E">
      <w:pPr>
        <w:pStyle w:val="ConsPlusNormal"/>
        <w:ind w:left="4536" w:firstLine="0"/>
        <w:jc w:val="center"/>
        <w:rPr>
          <w:rFonts w:ascii="Times New Roman" w:hAnsi="Times New Roman"/>
          <w:sz w:val="28"/>
          <w:szCs w:val="28"/>
        </w:rPr>
      </w:pPr>
      <w:r w:rsidRPr="00380322">
        <w:rPr>
          <w:rFonts w:ascii="Times New Roman" w:hAnsi="Times New Roman"/>
          <w:sz w:val="28"/>
          <w:szCs w:val="28"/>
        </w:rPr>
        <w:t xml:space="preserve"> Славянского района</w:t>
      </w:r>
    </w:p>
    <w:p w:rsidR="005B7E4E" w:rsidRPr="00380322" w:rsidRDefault="005B7E4E" w:rsidP="005B7E4E">
      <w:pPr>
        <w:pStyle w:val="ConsPlusNormal"/>
        <w:ind w:left="4536" w:firstLine="0"/>
        <w:jc w:val="center"/>
        <w:rPr>
          <w:rFonts w:ascii="Times New Roman" w:hAnsi="Times New Roman"/>
          <w:b/>
          <w:sz w:val="28"/>
          <w:szCs w:val="28"/>
        </w:rPr>
      </w:pPr>
      <w:r w:rsidRPr="00380322">
        <w:rPr>
          <w:rFonts w:ascii="Times New Roman" w:hAnsi="Times New Roman"/>
          <w:sz w:val="28"/>
          <w:szCs w:val="28"/>
        </w:rPr>
        <w:t xml:space="preserve">от </w:t>
      </w:r>
      <w:r w:rsidR="00DD64B5">
        <w:rPr>
          <w:rFonts w:ascii="Times New Roman" w:hAnsi="Times New Roman"/>
          <w:sz w:val="28"/>
          <w:szCs w:val="28"/>
        </w:rPr>
        <w:t>20.06.2016</w:t>
      </w:r>
      <w:r w:rsidRPr="00380322">
        <w:rPr>
          <w:rFonts w:ascii="Times New Roman" w:hAnsi="Times New Roman"/>
          <w:sz w:val="28"/>
          <w:szCs w:val="28"/>
        </w:rPr>
        <w:t xml:space="preserve"> № </w:t>
      </w:r>
      <w:r w:rsidR="00DD64B5">
        <w:rPr>
          <w:rFonts w:ascii="Times New Roman" w:hAnsi="Times New Roman"/>
          <w:sz w:val="28"/>
          <w:szCs w:val="28"/>
        </w:rPr>
        <w:t>103</w:t>
      </w:r>
    </w:p>
    <w:p w:rsidR="005B7E4E" w:rsidRPr="00380322" w:rsidRDefault="005B7E4E" w:rsidP="005B7E4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96F7F" w:rsidRPr="00380322" w:rsidRDefault="00F96F7F" w:rsidP="008A015E">
      <w:pPr>
        <w:spacing w:line="240" w:lineRule="auto"/>
        <w:ind w:left="567" w:firstLine="0"/>
        <w:jc w:val="center"/>
        <w:rPr>
          <w:b/>
          <w:lang w:eastAsia="ru-RU"/>
        </w:rPr>
      </w:pPr>
    </w:p>
    <w:p w:rsidR="00F96F7F" w:rsidRPr="00380322" w:rsidRDefault="00F96F7F" w:rsidP="008A015E">
      <w:pPr>
        <w:spacing w:line="240" w:lineRule="auto"/>
        <w:ind w:left="567" w:firstLine="0"/>
        <w:jc w:val="center"/>
        <w:rPr>
          <w:b/>
          <w:lang w:eastAsia="ru-RU"/>
        </w:rPr>
      </w:pPr>
    </w:p>
    <w:p w:rsidR="008A015E" w:rsidRPr="00380322" w:rsidRDefault="008A015E" w:rsidP="008A015E">
      <w:pPr>
        <w:spacing w:line="240" w:lineRule="auto"/>
        <w:ind w:left="567" w:firstLine="0"/>
        <w:jc w:val="center"/>
        <w:rPr>
          <w:rFonts w:eastAsia="Arial"/>
          <w:kern w:val="1"/>
          <w:lang w:eastAsia="ru-RU" w:bidi="ru-RU"/>
        </w:rPr>
      </w:pPr>
      <w:r w:rsidRPr="00380322">
        <w:rPr>
          <w:b/>
          <w:lang w:eastAsia="ru-RU"/>
        </w:rPr>
        <w:t>АДМИНИСТРАТИВНЫЙ РЕГЛАМЕНТ</w:t>
      </w:r>
    </w:p>
    <w:p w:rsidR="00F20EBF" w:rsidRPr="00380322" w:rsidRDefault="008A015E" w:rsidP="008A015E">
      <w:pPr>
        <w:widowControl w:val="0"/>
        <w:tabs>
          <w:tab w:val="clear" w:pos="14040"/>
        </w:tabs>
        <w:spacing w:line="240" w:lineRule="auto"/>
        <w:ind w:left="567" w:firstLine="0"/>
        <w:jc w:val="center"/>
        <w:rPr>
          <w:b/>
          <w:bCs/>
        </w:rPr>
      </w:pPr>
      <w:r w:rsidRPr="00380322">
        <w:rPr>
          <w:b/>
          <w:lang w:eastAsia="ru-RU"/>
        </w:rPr>
        <w:t xml:space="preserve">предоставления муниципальной услуги </w:t>
      </w:r>
      <w:r w:rsidR="00807E55" w:rsidRPr="00380322">
        <w:rPr>
          <w:b/>
          <w:bCs/>
        </w:rPr>
        <w:t>«</w:t>
      </w:r>
      <w:r w:rsidRPr="00380322">
        <w:rPr>
          <w:rFonts w:eastAsia="Arial Unicode MS"/>
          <w:b/>
          <w:kern w:val="1"/>
          <w:shd w:val="clear" w:color="auto" w:fill="auto"/>
        </w:rPr>
        <w:t>Утверждение схемы расположения земельного участка или земельных участков на кадастровом плане территории</w:t>
      </w:r>
      <w:r w:rsidR="00F20EBF" w:rsidRPr="00380322">
        <w:rPr>
          <w:b/>
          <w:bCs/>
        </w:rPr>
        <w:t>»</w:t>
      </w:r>
    </w:p>
    <w:p w:rsidR="008A015E" w:rsidRPr="00380322" w:rsidRDefault="008A015E" w:rsidP="00F96F7F">
      <w:pPr>
        <w:suppressAutoHyphens w:val="0"/>
        <w:spacing w:before="240" w:after="240"/>
        <w:ind w:left="567" w:firstLine="0"/>
        <w:jc w:val="center"/>
        <w:rPr>
          <w:szCs w:val="20"/>
          <w:lang w:eastAsia="ru-RU"/>
        </w:rPr>
      </w:pPr>
      <w:r w:rsidRPr="00380322">
        <w:rPr>
          <w:b/>
          <w:lang w:val="en-US" w:eastAsia="ru-RU"/>
        </w:rPr>
        <w:t>I</w:t>
      </w:r>
      <w:r w:rsidRPr="00380322">
        <w:rPr>
          <w:b/>
          <w:lang w:eastAsia="ru-RU"/>
        </w:rPr>
        <w:t>. Общие положения</w:t>
      </w:r>
    </w:p>
    <w:p w:rsidR="008A015E" w:rsidRPr="00380322" w:rsidRDefault="008A015E" w:rsidP="008A015E">
      <w:pPr>
        <w:pStyle w:val="14"/>
        <w:spacing w:before="0" w:after="0" w:line="240" w:lineRule="auto"/>
        <w:ind w:firstLine="567"/>
        <w:rPr>
          <w:szCs w:val="28"/>
          <w:lang w:eastAsia="ru-RU"/>
        </w:rPr>
      </w:pPr>
      <w:r w:rsidRPr="00380322">
        <w:rPr>
          <w:bCs/>
          <w:szCs w:val="28"/>
          <w:lang w:eastAsia="ru-RU"/>
        </w:rPr>
        <w:t xml:space="preserve">1.1. </w:t>
      </w:r>
      <w:r w:rsidRPr="00380322">
        <w:rPr>
          <w:szCs w:val="28"/>
          <w:lang w:eastAsia="ru-RU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</w:t>
      </w:r>
      <w:r w:rsidRPr="00380322">
        <w:rPr>
          <w:szCs w:val="28"/>
          <w:lang w:eastAsia="ru-RU"/>
        </w:rPr>
        <w:t>т</w:t>
      </w:r>
      <w:r w:rsidRPr="00380322">
        <w:rPr>
          <w:szCs w:val="28"/>
          <w:lang w:eastAsia="ru-RU"/>
        </w:rPr>
        <w:t>ков на кадастровом плане территории» (далее – Административный регламент) разработан в целях повышения качества исполнения и доступности результатов предоставления муниципальной услуги, создания комфортных условий для п</w:t>
      </w:r>
      <w:r w:rsidRPr="00380322">
        <w:rPr>
          <w:szCs w:val="28"/>
          <w:lang w:eastAsia="ru-RU"/>
        </w:rPr>
        <w:t>о</w:t>
      </w:r>
      <w:r w:rsidRPr="00380322">
        <w:rPr>
          <w:szCs w:val="28"/>
          <w:lang w:eastAsia="ru-RU"/>
        </w:rPr>
        <w:t>лучателей муниципальной услуги «Утверждение схемы расположения земел</w:t>
      </w:r>
      <w:r w:rsidRPr="00380322">
        <w:rPr>
          <w:szCs w:val="28"/>
          <w:lang w:eastAsia="ru-RU"/>
        </w:rPr>
        <w:t>ь</w:t>
      </w:r>
      <w:r w:rsidRPr="00380322">
        <w:rPr>
          <w:szCs w:val="28"/>
          <w:lang w:eastAsia="ru-RU"/>
        </w:rPr>
        <w:t>ного участка или земельных участков на кадастровом плане территории»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F20EBF" w:rsidRPr="00380322" w:rsidRDefault="008A015E" w:rsidP="00BC6254">
      <w:pPr>
        <w:pStyle w:val="14"/>
        <w:tabs>
          <w:tab w:val="clear" w:pos="360"/>
        </w:tabs>
        <w:spacing w:before="0" w:after="0" w:line="240" w:lineRule="auto"/>
        <w:ind w:firstLine="567"/>
      </w:pPr>
      <w:r w:rsidRPr="00380322">
        <w:rPr>
          <w:szCs w:val="28"/>
        </w:rPr>
        <w:t xml:space="preserve">1.2. </w:t>
      </w:r>
      <w:r w:rsidRPr="00380322">
        <w:rPr>
          <w:bCs/>
        </w:rPr>
        <w:t xml:space="preserve">Получателями Муниципальной услуги могут </w:t>
      </w:r>
      <w:r w:rsidRPr="00380322">
        <w:t>являться</w:t>
      </w:r>
      <w:r w:rsidR="005B38FB">
        <w:t xml:space="preserve"> </w:t>
      </w:r>
      <w:r w:rsidR="009B2A0D" w:rsidRPr="00380322">
        <w:t>физические л</w:t>
      </w:r>
      <w:r w:rsidR="009B2A0D" w:rsidRPr="00380322">
        <w:t>и</w:t>
      </w:r>
      <w:r w:rsidR="009B2A0D" w:rsidRPr="00380322">
        <w:t xml:space="preserve">ца и юридические лица </w:t>
      </w:r>
      <w:r w:rsidR="00701B05" w:rsidRPr="00380322">
        <w:rPr>
          <w:bCs/>
        </w:rPr>
        <w:t>(далее – заявителями)</w:t>
      </w:r>
      <w:r w:rsidR="00870B5F" w:rsidRPr="00380322">
        <w:t>.</w:t>
      </w:r>
    </w:p>
    <w:p w:rsidR="00870B5F" w:rsidRPr="00380322" w:rsidRDefault="00870B5F" w:rsidP="00BC6254">
      <w:pPr>
        <w:pStyle w:val="14"/>
        <w:tabs>
          <w:tab w:val="clear" w:pos="360"/>
        </w:tabs>
        <w:spacing w:before="0" w:after="0" w:line="240" w:lineRule="auto"/>
        <w:ind w:firstLine="567"/>
        <w:rPr>
          <w:szCs w:val="28"/>
        </w:rPr>
      </w:pPr>
      <w:r w:rsidRPr="00380322">
        <w:rPr>
          <w:bCs/>
          <w:szCs w:val="28"/>
        </w:rPr>
        <w:t>От имени заявителей с заявлением о предоставлении земельного участка имеют право обратиться их законные представители.</w:t>
      </w:r>
    </w:p>
    <w:p w:rsidR="00F20EBF" w:rsidRPr="00380322" w:rsidRDefault="00F20EBF" w:rsidP="00BC6254">
      <w:pPr>
        <w:suppressAutoHyphens w:val="0"/>
        <w:spacing w:line="240" w:lineRule="auto"/>
        <w:ind w:firstLine="567"/>
      </w:pPr>
      <w:r w:rsidRPr="00380322">
        <w:t xml:space="preserve">1.3 </w:t>
      </w:r>
      <w:r w:rsidR="005B7E4E" w:rsidRPr="00380322">
        <w:t xml:space="preserve">Информация о местах нахождения, электронных адресах, телефонах и графике работы администрации </w:t>
      </w:r>
      <w:r w:rsidR="00474E66">
        <w:t>Забойского</w:t>
      </w:r>
      <w:r w:rsidR="005B7E4E" w:rsidRPr="00380322">
        <w:t xml:space="preserve"> сельского поселения Славянского района и органов, участвующих в предоставлении Муниципальной услуги: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2547"/>
        <w:gridCol w:w="1887"/>
        <w:gridCol w:w="2160"/>
        <w:gridCol w:w="918"/>
        <w:gridCol w:w="1843"/>
      </w:tblGrid>
      <w:tr w:rsidR="008A015E" w:rsidRPr="00380322" w:rsidTr="000E12A0">
        <w:trPr>
          <w:trHeight w:val="478"/>
        </w:trPr>
        <w:tc>
          <w:tcPr>
            <w:tcW w:w="431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7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Наименование</w:t>
            </w:r>
          </w:p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887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0322">
              <w:rPr>
                <w:color w:val="000000"/>
                <w:sz w:val="20"/>
                <w:szCs w:val="20"/>
                <w:lang w:eastAsia="ru-RU"/>
              </w:rPr>
              <w:t>Юридический адрес</w:t>
            </w:r>
          </w:p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0322">
              <w:rPr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160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80322">
              <w:rPr>
                <w:color w:val="000000"/>
                <w:sz w:val="20"/>
                <w:szCs w:val="20"/>
                <w:lang w:eastAsia="ru-RU"/>
              </w:rPr>
              <w:t>График</w:t>
            </w:r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18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Адрес электронной почты и сайта</w:t>
            </w:r>
          </w:p>
        </w:tc>
      </w:tr>
      <w:tr w:rsidR="008A015E" w:rsidRPr="00380322" w:rsidTr="000E12A0">
        <w:trPr>
          <w:trHeight w:val="324"/>
        </w:trPr>
        <w:tc>
          <w:tcPr>
            <w:tcW w:w="9786" w:type="dxa"/>
            <w:gridSpan w:val="6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80322">
              <w:rPr>
                <w:b/>
                <w:sz w:val="20"/>
                <w:szCs w:val="20"/>
                <w:lang w:eastAsia="ru-RU"/>
              </w:rPr>
              <w:t>Орган, непосредственно предоставляющий услугу</w:t>
            </w:r>
          </w:p>
        </w:tc>
      </w:tr>
      <w:tr w:rsidR="00474E66" w:rsidRPr="00380322" w:rsidTr="000E12A0">
        <w:trPr>
          <w:trHeight w:val="850"/>
        </w:trPr>
        <w:tc>
          <w:tcPr>
            <w:tcW w:w="431" w:type="dxa"/>
            <w:vAlign w:val="center"/>
          </w:tcPr>
          <w:p w:rsidR="00474E66" w:rsidRPr="00380322" w:rsidRDefault="00474E66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7" w:type="dxa"/>
          </w:tcPr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 xml:space="preserve">Администрация </w:t>
            </w:r>
          </w:p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Забойского сельского поселения Славянского района (далее – Администрация)</w:t>
            </w:r>
          </w:p>
        </w:tc>
        <w:tc>
          <w:tcPr>
            <w:tcW w:w="1887" w:type="dxa"/>
          </w:tcPr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bookmarkStart w:id="0" w:name="_GoBack"/>
            <w:r w:rsidRPr="0036019C">
              <w:rPr>
                <w:sz w:val="20"/>
                <w:szCs w:val="24"/>
              </w:rPr>
              <w:t>3535</w:t>
            </w:r>
            <w:bookmarkEnd w:id="0"/>
            <w:r w:rsidRPr="0036019C">
              <w:rPr>
                <w:sz w:val="20"/>
                <w:szCs w:val="24"/>
              </w:rPr>
              <w:t xml:space="preserve">83, </w:t>
            </w:r>
          </w:p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Славянский район, п. Забойский</w:t>
            </w:r>
          </w:p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ул. Красная, 139</w:t>
            </w:r>
          </w:p>
        </w:tc>
        <w:tc>
          <w:tcPr>
            <w:tcW w:w="2160" w:type="dxa"/>
          </w:tcPr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Понедельник - пятница с 8-00 до17-00 часов, перерыв на обед с 12-00 до 14-00 часов. Выходные дни: суббота, воскресенье.</w:t>
            </w:r>
          </w:p>
        </w:tc>
        <w:tc>
          <w:tcPr>
            <w:tcW w:w="918" w:type="dxa"/>
          </w:tcPr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8(86146)</w:t>
            </w:r>
          </w:p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</w:rPr>
              <w:t>97-2-90</w:t>
            </w:r>
          </w:p>
        </w:tc>
        <w:tc>
          <w:tcPr>
            <w:tcW w:w="1843" w:type="dxa"/>
          </w:tcPr>
          <w:p w:rsidR="00474E66" w:rsidRPr="0036019C" w:rsidRDefault="00D86B8B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hyperlink r:id="rId10" w:history="1">
              <w:r w:rsidR="00474E66" w:rsidRPr="0036019C">
                <w:rPr>
                  <w:rStyle w:val="aa"/>
                  <w:sz w:val="20"/>
                  <w:szCs w:val="24"/>
                  <w:lang w:val="en-US"/>
                </w:rPr>
                <w:t>zaboiskokrug</w:t>
              </w:r>
              <w:r w:rsidR="00474E66" w:rsidRPr="0036019C">
                <w:rPr>
                  <w:rStyle w:val="aa"/>
                  <w:sz w:val="20"/>
                  <w:szCs w:val="24"/>
                </w:rPr>
                <w:t>2@</w:t>
              </w:r>
              <w:r w:rsidR="00474E66" w:rsidRPr="0036019C">
                <w:rPr>
                  <w:rStyle w:val="aa"/>
                  <w:sz w:val="20"/>
                  <w:szCs w:val="24"/>
                  <w:lang w:val="en-US"/>
                </w:rPr>
                <w:t>mail</w:t>
              </w:r>
              <w:r w:rsidR="00474E66" w:rsidRPr="0036019C">
                <w:rPr>
                  <w:rStyle w:val="aa"/>
                  <w:sz w:val="20"/>
                  <w:szCs w:val="24"/>
                </w:rPr>
                <w:t>.</w:t>
              </w:r>
              <w:r w:rsidR="00474E66" w:rsidRPr="0036019C">
                <w:rPr>
                  <w:rStyle w:val="aa"/>
                  <w:sz w:val="20"/>
                  <w:szCs w:val="24"/>
                  <w:lang w:val="en-US"/>
                </w:rPr>
                <w:t>ru</w:t>
              </w:r>
            </w:hyperlink>
          </w:p>
          <w:p w:rsidR="00474E66" w:rsidRPr="0036019C" w:rsidRDefault="00474E66" w:rsidP="00474E66">
            <w:pPr>
              <w:autoSpaceDE w:val="0"/>
              <w:autoSpaceDN w:val="0"/>
              <w:adjustRightInd w:val="0"/>
              <w:spacing w:line="80" w:lineRule="atLeast"/>
              <w:ind w:left="57" w:right="57" w:firstLine="0"/>
              <w:outlineLvl w:val="1"/>
              <w:rPr>
                <w:sz w:val="20"/>
                <w:szCs w:val="24"/>
              </w:rPr>
            </w:pPr>
            <w:r w:rsidRPr="0036019C">
              <w:rPr>
                <w:sz w:val="20"/>
                <w:szCs w:val="24"/>
                <w:lang w:val="en-US"/>
              </w:rPr>
              <w:t>zaboiskokrug</w:t>
            </w:r>
            <w:r w:rsidRPr="0036019C">
              <w:rPr>
                <w:sz w:val="20"/>
                <w:szCs w:val="24"/>
              </w:rPr>
              <w:t>.</w:t>
            </w:r>
            <w:r w:rsidRPr="0036019C">
              <w:rPr>
                <w:sz w:val="20"/>
                <w:szCs w:val="24"/>
                <w:lang w:val="en-US"/>
              </w:rPr>
              <w:t>ucoz</w:t>
            </w:r>
            <w:r w:rsidRPr="0036019C">
              <w:rPr>
                <w:sz w:val="20"/>
                <w:szCs w:val="24"/>
              </w:rPr>
              <w:t>.</w:t>
            </w:r>
            <w:r w:rsidRPr="0036019C">
              <w:rPr>
                <w:sz w:val="20"/>
                <w:szCs w:val="24"/>
                <w:lang w:val="en-US"/>
              </w:rPr>
              <w:t>net</w:t>
            </w:r>
          </w:p>
        </w:tc>
      </w:tr>
      <w:tr w:rsidR="008A015E" w:rsidRPr="00380322" w:rsidTr="000E12A0">
        <w:trPr>
          <w:trHeight w:val="333"/>
        </w:trPr>
        <w:tc>
          <w:tcPr>
            <w:tcW w:w="9786" w:type="dxa"/>
            <w:gridSpan w:val="6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80322">
              <w:rPr>
                <w:b/>
                <w:sz w:val="20"/>
                <w:szCs w:val="20"/>
                <w:lang w:eastAsia="ru-RU"/>
              </w:rPr>
              <w:t>Орган, участвующий в предоставлении услуги</w:t>
            </w:r>
          </w:p>
        </w:tc>
      </w:tr>
      <w:tr w:rsidR="008A015E" w:rsidRPr="00380322" w:rsidTr="000E12A0">
        <w:trPr>
          <w:trHeight w:val="1248"/>
        </w:trPr>
        <w:tc>
          <w:tcPr>
            <w:tcW w:w="431" w:type="dxa"/>
            <w:vAlign w:val="center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7" w:type="dxa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left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Муниципальное автоно</w:t>
            </w:r>
            <w:r w:rsidRPr="00380322">
              <w:rPr>
                <w:sz w:val="20"/>
                <w:szCs w:val="20"/>
                <w:lang w:eastAsia="ru-RU"/>
              </w:rPr>
              <w:t>м</w:t>
            </w:r>
            <w:r w:rsidRPr="00380322">
              <w:rPr>
                <w:sz w:val="20"/>
                <w:szCs w:val="20"/>
                <w:lang w:eastAsia="ru-RU"/>
              </w:rPr>
              <w:t>ное учреждение «Мног</w:t>
            </w:r>
            <w:r w:rsidRPr="00380322">
              <w:rPr>
                <w:sz w:val="20"/>
                <w:szCs w:val="20"/>
                <w:lang w:eastAsia="ru-RU"/>
              </w:rPr>
              <w:t>о</w:t>
            </w:r>
            <w:r w:rsidRPr="00380322">
              <w:rPr>
                <w:sz w:val="20"/>
                <w:szCs w:val="20"/>
                <w:lang w:eastAsia="ru-RU"/>
              </w:rPr>
              <w:t>функциональный центр предоставления государс</w:t>
            </w:r>
            <w:r w:rsidRPr="00380322">
              <w:rPr>
                <w:sz w:val="20"/>
                <w:szCs w:val="20"/>
                <w:lang w:eastAsia="ru-RU"/>
              </w:rPr>
              <w:t>т</w:t>
            </w:r>
            <w:r w:rsidRPr="00380322">
              <w:rPr>
                <w:sz w:val="20"/>
                <w:szCs w:val="20"/>
                <w:lang w:eastAsia="ru-RU"/>
              </w:rPr>
              <w:t xml:space="preserve">венных и муниципальных услуг Славянского района» </w:t>
            </w:r>
            <w:r w:rsidRPr="00380322">
              <w:rPr>
                <w:sz w:val="20"/>
                <w:szCs w:val="20"/>
                <w:lang w:eastAsia="ru-RU"/>
              </w:rPr>
              <w:lastRenderedPageBreak/>
              <w:t>(далее – МАУ «МФЦ Сл</w:t>
            </w:r>
            <w:r w:rsidRPr="00380322">
              <w:rPr>
                <w:sz w:val="20"/>
                <w:szCs w:val="20"/>
                <w:lang w:eastAsia="ru-RU"/>
              </w:rPr>
              <w:t>а</w:t>
            </w:r>
            <w:r w:rsidRPr="00380322">
              <w:rPr>
                <w:sz w:val="20"/>
                <w:szCs w:val="20"/>
                <w:lang w:eastAsia="ru-RU"/>
              </w:rPr>
              <w:t>вянского района»)</w:t>
            </w:r>
          </w:p>
        </w:tc>
        <w:tc>
          <w:tcPr>
            <w:tcW w:w="1887" w:type="dxa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left"/>
              <w:rPr>
                <w:spacing w:val="-1"/>
                <w:sz w:val="20"/>
                <w:szCs w:val="20"/>
                <w:lang w:eastAsia="ru-RU"/>
              </w:rPr>
            </w:pPr>
            <w:r w:rsidRPr="00380322">
              <w:rPr>
                <w:spacing w:val="-1"/>
                <w:sz w:val="20"/>
                <w:szCs w:val="20"/>
                <w:lang w:eastAsia="ru-RU"/>
              </w:rPr>
              <w:lastRenderedPageBreak/>
              <w:t>353560, Краснода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р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ский край, Славя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н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ский район, г. Сл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а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вянск-на-Кубани, ул. Отдельская, 324, помещение № 1</w:t>
            </w:r>
          </w:p>
        </w:tc>
        <w:tc>
          <w:tcPr>
            <w:tcW w:w="2160" w:type="dxa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left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Понедельник, вторник, четверг, пятница с 8-00 до 18-30, Среда с 8-00 до 20-00, Суббота с 8-00 до 14-00. Воскрес</w:t>
            </w:r>
            <w:r w:rsidRPr="00380322">
              <w:rPr>
                <w:sz w:val="20"/>
                <w:szCs w:val="20"/>
                <w:lang w:eastAsia="ru-RU"/>
              </w:rPr>
              <w:t>е</w:t>
            </w:r>
            <w:r w:rsidRPr="00380322">
              <w:rPr>
                <w:sz w:val="20"/>
                <w:szCs w:val="20"/>
                <w:lang w:eastAsia="ru-RU"/>
              </w:rPr>
              <w:t>нье – выходной день.</w:t>
            </w:r>
          </w:p>
        </w:tc>
        <w:tc>
          <w:tcPr>
            <w:tcW w:w="918" w:type="dxa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kern w:val="2"/>
                <w:sz w:val="20"/>
                <w:szCs w:val="20"/>
                <w:lang w:eastAsia="ru-RU"/>
              </w:rPr>
            </w:pPr>
            <w:r w:rsidRPr="00380322">
              <w:rPr>
                <w:kern w:val="2"/>
                <w:sz w:val="20"/>
                <w:szCs w:val="20"/>
                <w:lang w:eastAsia="ru-RU"/>
              </w:rPr>
              <w:t xml:space="preserve">8 (86146) </w:t>
            </w:r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kern w:val="2"/>
                <w:sz w:val="20"/>
                <w:szCs w:val="20"/>
                <w:lang w:eastAsia="ru-RU"/>
              </w:rPr>
            </w:pPr>
            <w:r w:rsidRPr="00380322">
              <w:rPr>
                <w:kern w:val="2"/>
                <w:sz w:val="20"/>
                <w:szCs w:val="20"/>
                <w:lang w:eastAsia="ru-RU"/>
              </w:rPr>
              <w:t xml:space="preserve">4-10-67, </w:t>
            </w:r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kern w:val="2"/>
                <w:sz w:val="20"/>
                <w:szCs w:val="20"/>
                <w:lang w:eastAsia="ru-RU"/>
              </w:rPr>
            </w:pPr>
            <w:r w:rsidRPr="00380322">
              <w:rPr>
                <w:kern w:val="2"/>
                <w:sz w:val="20"/>
                <w:szCs w:val="20"/>
                <w:lang w:eastAsia="ru-RU"/>
              </w:rPr>
              <w:t>2-59-88</w:t>
            </w:r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A015E" w:rsidRPr="00380322" w:rsidRDefault="00D86B8B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rFonts w:eastAsia="Arial Unicode MS"/>
                <w:kern w:val="2"/>
                <w:sz w:val="20"/>
                <w:szCs w:val="20"/>
                <w:lang w:eastAsia="ru-RU"/>
              </w:rPr>
            </w:pPr>
            <w:hyperlink r:id="rId11" w:history="1"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mfc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eastAsia="ru-RU"/>
                </w:rPr>
                <w:t>@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slavmfs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eastAsia="ru-RU"/>
                </w:rPr>
                <w:t>.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8A015E" w:rsidRPr="00380322" w:rsidRDefault="00D86B8B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rFonts w:eastAsia="Arial Unicode MS"/>
                <w:kern w:val="2"/>
                <w:sz w:val="20"/>
                <w:szCs w:val="20"/>
                <w:lang w:eastAsia="ru-RU"/>
              </w:rPr>
            </w:pPr>
            <w:hyperlink r:id="rId12" w:history="1"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eastAsia="ru-RU"/>
                </w:rPr>
                <w:t>.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slavmfc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eastAsia="ru-RU"/>
                </w:rPr>
                <w:t>.</w:t>
              </w:r>
              <w:r w:rsidR="008A015E" w:rsidRPr="00380322">
                <w:rPr>
                  <w:rFonts w:eastAsia="Arial Unicode MS"/>
                  <w:color w:val="0000FF"/>
                  <w:kern w:val="2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kern w:val="2"/>
                <w:sz w:val="20"/>
                <w:szCs w:val="20"/>
                <w:lang w:eastAsia="ru-RU"/>
              </w:rPr>
            </w:pPr>
          </w:p>
        </w:tc>
      </w:tr>
      <w:tr w:rsidR="008A015E" w:rsidRPr="00380322" w:rsidTr="000E12A0">
        <w:trPr>
          <w:trHeight w:val="1248"/>
        </w:trPr>
        <w:tc>
          <w:tcPr>
            <w:tcW w:w="431" w:type="dxa"/>
            <w:vAlign w:val="center"/>
          </w:tcPr>
          <w:p w:rsidR="008A015E" w:rsidRPr="00380322" w:rsidRDefault="008851D3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47" w:type="dxa"/>
          </w:tcPr>
          <w:p w:rsidR="008A015E" w:rsidRPr="00380322" w:rsidRDefault="008A015E" w:rsidP="007C550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 w:firstLine="0"/>
              <w:jc w:val="left"/>
              <w:outlineLvl w:val="2"/>
              <w:rPr>
                <w:bCs/>
                <w:sz w:val="20"/>
                <w:szCs w:val="20"/>
                <w:lang w:eastAsia="ru-RU"/>
              </w:rPr>
            </w:pPr>
            <w:r w:rsidRPr="00380322">
              <w:rPr>
                <w:bCs/>
                <w:sz w:val="20"/>
                <w:szCs w:val="20"/>
                <w:lang w:eastAsia="ru-RU"/>
              </w:rPr>
              <w:t>Межрайонная инспекция Федеральной налоговой службы России № 11 (далее - ИФНС)</w:t>
            </w:r>
          </w:p>
          <w:p w:rsidR="008A015E" w:rsidRPr="00380322" w:rsidRDefault="008A015E" w:rsidP="007C550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57" w:right="57"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8A015E" w:rsidRPr="00380322" w:rsidRDefault="008A015E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left"/>
              <w:rPr>
                <w:sz w:val="20"/>
                <w:szCs w:val="20"/>
                <w:lang w:eastAsia="ru-RU"/>
              </w:rPr>
            </w:pPr>
            <w:r w:rsidRPr="00380322">
              <w:rPr>
                <w:spacing w:val="-1"/>
                <w:sz w:val="20"/>
                <w:szCs w:val="20"/>
                <w:lang w:eastAsia="ru-RU"/>
              </w:rPr>
              <w:t>353560, Краснода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р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ский край, Славя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н</w:t>
            </w:r>
            <w:r w:rsidRPr="00380322">
              <w:rPr>
                <w:spacing w:val="-1"/>
                <w:sz w:val="20"/>
                <w:szCs w:val="20"/>
                <w:lang w:eastAsia="ru-RU"/>
              </w:rPr>
              <w:t>ский район,</w:t>
            </w:r>
            <w:r w:rsidRPr="00380322">
              <w:rPr>
                <w:sz w:val="20"/>
                <w:szCs w:val="20"/>
                <w:lang w:eastAsia="ru-RU"/>
              </w:rPr>
              <w:t xml:space="preserve"> г. Сл</w:t>
            </w:r>
            <w:r w:rsidRPr="00380322">
              <w:rPr>
                <w:sz w:val="20"/>
                <w:szCs w:val="20"/>
                <w:lang w:eastAsia="ru-RU"/>
              </w:rPr>
              <w:t>а</w:t>
            </w:r>
            <w:r w:rsidRPr="00380322">
              <w:rPr>
                <w:sz w:val="20"/>
                <w:szCs w:val="20"/>
                <w:lang w:eastAsia="ru-RU"/>
              </w:rPr>
              <w:t>вянск-на-Кубани, ул. Красная, 7а</w:t>
            </w:r>
          </w:p>
        </w:tc>
        <w:tc>
          <w:tcPr>
            <w:tcW w:w="2160" w:type="dxa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left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Понедельник с 9-00 до 18-00; Вторник с 9-00 до 19-00; Среда с 9-00 до 18-00; Четверг с 9-00 до 19-00. Пятница с 9-00  до 16-45. Перерыв с 13-00 до 13-45. В</w:t>
            </w:r>
            <w:r w:rsidRPr="00380322">
              <w:rPr>
                <w:sz w:val="20"/>
                <w:szCs w:val="20"/>
                <w:lang w:eastAsia="ru-RU"/>
              </w:rPr>
              <w:t>ы</w:t>
            </w:r>
            <w:r w:rsidRPr="00380322">
              <w:rPr>
                <w:sz w:val="20"/>
                <w:szCs w:val="20"/>
                <w:lang w:eastAsia="ru-RU"/>
              </w:rPr>
              <w:t>ходные дни суббота, воскресенье</w:t>
            </w:r>
          </w:p>
        </w:tc>
        <w:tc>
          <w:tcPr>
            <w:tcW w:w="918" w:type="dxa"/>
          </w:tcPr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(86146) 4-40-55, 6-01-77</w:t>
            </w:r>
          </w:p>
        </w:tc>
        <w:tc>
          <w:tcPr>
            <w:tcW w:w="1843" w:type="dxa"/>
          </w:tcPr>
          <w:p w:rsidR="008A015E" w:rsidRPr="00380322" w:rsidRDefault="00D86B8B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hyperlink r:id="rId13" w:history="1">
              <w:r w:rsidR="008A015E" w:rsidRPr="00380322">
                <w:rPr>
                  <w:color w:val="0000FF"/>
                  <w:sz w:val="20"/>
                  <w:szCs w:val="20"/>
                  <w:u w:val="single"/>
                  <w:lang w:eastAsia="ru-RU"/>
                </w:rPr>
                <w:t>www.r23.nalog.ru</w:t>
              </w:r>
            </w:hyperlink>
          </w:p>
          <w:p w:rsidR="008A015E" w:rsidRPr="00380322" w:rsidRDefault="008A015E" w:rsidP="007C5503">
            <w:pPr>
              <w:widowControl w:val="0"/>
              <w:suppressAutoHyphens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B28B0" w:rsidRPr="00380322" w:rsidTr="000E12A0">
        <w:trPr>
          <w:trHeight w:val="1248"/>
        </w:trPr>
        <w:tc>
          <w:tcPr>
            <w:tcW w:w="431" w:type="dxa"/>
            <w:vAlign w:val="center"/>
          </w:tcPr>
          <w:p w:rsidR="008B28B0" w:rsidRPr="00380322" w:rsidRDefault="008851D3" w:rsidP="007C5503">
            <w:pPr>
              <w:widowControl w:val="0"/>
              <w:suppressAutoHyphens w:val="0"/>
              <w:snapToGrid w:val="0"/>
              <w:spacing w:line="240" w:lineRule="auto"/>
              <w:ind w:left="57" w:right="57" w:firstLine="0"/>
              <w:jc w:val="center"/>
              <w:rPr>
                <w:sz w:val="20"/>
                <w:szCs w:val="20"/>
                <w:lang w:eastAsia="ru-RU"/>
              </w:rPr>
            </w:pPr>
            <w:r w:rsidRPr="0038032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7" w:type="dxa"/>
          </w:tcPr>
          <w:p w:rsidR="008B28B0" w:rsidRPr="00380322" w:rsidRDefault="008B28B0" w:rsidP="006826AB">
            <w:pPr>
              <w:suppressAutoHyphens w:val="0"/>
              <w:ind w:left="57" w:right="57" w:firstLine="5"/>
              <w:jc w:val="left"/>
              <w:rPr>
                <w:kern w:val="2"/>
                <w:sz w:val="20"/>
              </w:rPr>
            </w:pPr>
            <w:r w:rsidRPr="00380322">
              <w:rPr>
                <w:sz w:val="20"/>
              </w:rPr>
              <w:t>Управление архитектуры администрации муниц</w:t>
            </w:r>
            <w:r w:rsidRPr="00380322">
              <w:rPr>
                <w:sz w:val="20"/>
              </w:rPr>
              <w:t>и</w:t>
            </w:r>
            <w:r w:rsidRPr="00380322">
              <w:rPr>
                <w:sz w:val="20"/>
              </w:rPr>
              <w:t>пального образования Сл</w:t>
            </w:r>
            <w:r w:rsidRPr="00380322">
              <w:rPr>
                <w:sz w:val="20"/>
              </w:rPr>
              <w:t>а</w:t>
            </w:r>
            <w:r w:rsidRPr="00380322">
              <w:rPr>
                <w:sz w:val="20"/>
              </w:rPr>
              <w:t>вянский район (далее – Управление архитектуры)</w:t>
            </w:r>
          </w:p>
        </w:tc>
        <w:tc>
          <w:tcPr>
            <w:tcW w:w="1887" w:type="dxa"/>
          </w:tcPr>
          <w:p w:rsidR="008B28B0" w:rsidRPr="00380322" w:rsidRDefault="00DE1F8D" w:rsidP="006826AB">
            <w:pPr>
              <w:suppressAutoHyphens w:val="0"/>
              <w:ind w:left="57" w:right="57" w:firstLine="0"/>
              <w:jc w:val="left"/>
              <w:rPr>
                <w:kern w:val="2"/>
                <w:sz w:val="20"/>
              </w:rPr>
            </w:pPr>
            <w:r w:rsidRPr="00380322">
              <w:rPr>
                <w:sz w:val="20"/>
              </w:rPr>
              <w:t xml:space="preserve">353560, </w:t>
            </w:r>
            <w:r w:rsidR="008B28B0" w:rsidRPr="00380322">
              <w:rPr>
                <w:sz w:val="20"/>
              </w:rPr>
              <w:t>Краснода</w:t>
            </w:r>
            <w:r w:rsidR="008B28B0" w:rsidRPr="00380322">
              <w:rPr>
                <w:sz w:val="20"/>
              </w:rPr>
              <w:t>р</w:t>
            </w:r>
            <w:r w:rsidR="008B28B0" w:rsidRPr="00380322">
              <w:rPr>
                <w:sz w:val="20"/>
              </w:rPr>
              <w:t>ский край, Славя</w:t>
            </w:r>
            <w:r w:rsidR="008B28B0" w:rsidRPr="00380322">
              <w:rPr>
                <w:sz w:val="20"/>
              </w:rPr>
              <w:t>н</w:t>
            </w:r>
            <w:r w:rsidR="008B28B0" w:rsidRPr="00380322">
              <w:rPr>
                <w:sz w:val="20"/>
              </w:rPr>
              <w:t>ский район,  г. Сл</w:t>
            </w:r>
            <w:r w:rsidR="008B28B0" w:rsidRPr="00380322">
              <w:rPr>
                <w:sz w:val="20"/>
              </w:rPr>
              <w:t>а</w:t>
            </w:r>
            <w:r w:rsidR="008B28B0" w:rsidRPr="00380322">
              <w:rPr>
                <w:sz w:val="20"/>
              </w:rPr>
              <w:t>вянск-на-Кубани,  ул. Школьная, дом 304, кабинет № 6, 7</w:t>
            </w:r>
          </w:p>
        </w:tc>
        <w:tc>
          <w:tcPr>
            <w:tcW w:w="2160" w:type="dxa"/>
          </w:tcPr>
          <w:p w:rsidR="008B28B0" w:rsidRPr="00380322" w:rsidRDefault="008B28B0" w:rsidP="006826AB">
            <w:pPr>
              <w:suppressAutoHyphens w:val="0"/>
              <w:ind w:left="57" w:right="57" w:firstLine="0"/>
              <w:rPr>
                <w:kern w:val="2"/>
                <w:sz w:val="20"/>
              </w:rPr>
            </w:pPr>
            <w:r w:rsidRPr="00380322">
              <w:rPr>
                <w:kern w:val="2"/>
                <w:sz w:val="20"/>
              </w:rPr>
              <w:t>Понедельник - четверг с 8.00 часов до 17.00 часов.</w:t>
            </w:r>
            <w:r w:rsidRPr="00380322">
              <w:rPr>
                <w:sz w:val="20"/>
              </w:rPr>
              <w:t xml:space="preserve"> Пятница – с 8.00 до 12.00 часов, </w:t>
            </w:r>
            <w:r w:rsidRPr="00380322">
              <w:rPr>
                <w:kern w:val="2"/>
                <w:sz w:val="20"/>
              </w:rPr>
              <w:t>пер</w:t>
            </w:r>
            <w:r w:rsidRPr="00380322">
              <w:rPr>
                <w:kern w:val="2"/>
                <w:sz w:val="20"/>
              </w:rPr>
              <w:t>е</w:t>
            </w:r>
            <w:r w:rsidRPr="00380322">
              <w:rPr>
                <w:kern w:val="2"/>
                <w:sz w:val="20"/>
              </w:rPr>
              <w:t>рыв с 12.00 часов до 13.00 часов, суббота, воскресенье – выхо</w:t>
            </w:r>
            <w:r w:rsidRPr="00380322">
              <w:rPr>
                <w:kern w:val="2"/>
                <w:sz w:val="20"/>
              </w:rPr>
              <w:t>д</w:t>
            </w:r>
            <w:r w:rsidRPr="00380322">
              <w:rPr>
                <w:kern w:val="2"/>
                <w:sz w:val="20"/>
              </w:rPr>
              <w:t>ной</w:t>
            </w:r>
          </w:p>
        </w:tc>
        <w:tc>
          <w:tcPr>
            <w:tcW w:w="918" w:type="dxa"/>
          </w:tcPr>
          <w:p w:rsidR="008B28B0" w:rsidRPr="00380322" w:rsidRDefault="008B28B0" w:rsidP="006826AB">
            <w:pPr>
              <w:suppressAutoHyphens w:val="0"/>
              <w:ind w:left="57" w:right="57" w:firstLine="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8(86146)</w:t>
            </w:r>
          </w:p>
          <w:p w:rsidR="008B28B0" w:rsidRPr="00380322" w:rsidRDefault="008B28B0" w:rsidP="006826AB">
            <w:pPr>
              <w:suppressAutoHyphens w:val="0"/>
              <w:ind w:left="57" w:right="57" w:firstLine="0"/>
              <w:rPr>
                <w:kern w:val="2"/>
                <w:sz w:val="20"/>
              </w:rPr>
            </w:pPr>
            <w:r w:rsidRPr="00380322">
              <w:rPr>
                <w:sz w:val="20"/>
              </w:rPr>
              <w:t>2-19-64</w:t>
            </w:r>
          </w:p>
        </w:tc>
        <w:tc>
          <w:tcPr>
            <w:tcW w:w="1843" w:type="dxa"/>
          </w:tcPr>
          <w:p w:rsidR="008B28B0" w:rsidRPr="00380322" w:rsidRDefault="00D86B8B" w:rsidP="006826AB">
            <w:pPr>
              <w:suppressAutoHyphens w:val="0"/>
              <w:ind w:left="57" w:right="57" w:firstLine="0"/>
              <w:jc w:val="center"/>
              <w:rPr>
                <w:sz w:val="20"/>
              </w:rPr>
            </w:pPr>
            <w:hyperlink r:id="rId14" w:history="1">
              <w:r w:rsidR="008B28B0" w:rsidRPr="00380322">
                <w:rPr>
                  <w:color w:val="0000FF"/>
                  <w:sz w:val="20"/>
                  <w:u w:val="single"/>
                </w:rPr>
                <w:t>arhislav@mail.ru</w:t>
              </w:r>
            </w:hyperlink>
          </w:p>
          <w:p w:rsidR="008B28B0" w:rsidRPr="00380322" w:rsidRDefault="00D86B8B" w:rsidP="006826AB">
            <w:pPr>
              <w:suppressAutoHyphens w:val="0"/>
              <w:spacing w:line="216" w:lineRule="auto"/>
              <w:ind w:left="57" w:right="57" w:hanging="108"/>
              <w:jc w:val="center"/>
              <w:rPr>
                <w:sz w:val="20"/>
              </w:rPr>
            </w:pPr>
            <w:hyperlink r:id="rId15" w:history="1">
              <w:r w:rsidR="008B28B0" w:rsidRPr="00380322">
                <w:rPr>
                  <w:color w:val="0000FF"/>
                  <w:sz w:val="20"/>
                  <w:u w:val="single"/>
                  <w:lang w:val="en-US"/>
                </w:rPr>
                <w:t>www</w:t>
              </w:r>
              <w:r w:rsidR="008B28B0" w:rsidRPr="00380322">
                <w:rPr>
                  <w:color w:val="0000FF"/>
                  <w:sz w:val="20"/>
                  <w:u w:val="single"/>
                </w:rPr>
                <w:t>.</w:t>
              </w:r>
              <w:r w:rsidR="008B28B0" w:rsidRPr="00380322">
                <w:rPr>
                  <w:color w:val="0000FF"/>
                  <w:sz w:val="20"/>
                  <w:u w:val="single"/>
                  <w:lang w:val="en-US"/>
                </w:rPr>
                <w:t>slavyansk</w:t>
              </w:r>
              <w:r w:rsidR="008B28B0" w:rsidRPr="00380322">
                <w:rPr>
                  <w:color w:val="0000FF"/>
                  <w:sz w:val="20"/>
                  <w:u w:val="single"/>
                </w:rPr>
                <w:t>.</w:t>
              </w:r>
              <w:r w:rsidR="008B28B0" w:rsidRPr="00380322">
                <w:rPr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8B28B0" w:rsidRPr="00380322" w:rsidRDefault="008B28B0" w:rsidP="006826AB">
            <w:pPr>
              <w:suppressAutoHyphens w:val="0"/>
              <w:ind w:left="57" w:right="57" w:firstLine="0"/>
              <w:rPr>
                <w:kern w:val="2"/>
                <w:sz w:val="20"/>
              </w:rPr>
            </w:pPr>
          </w:p>
        </w:tc>
      </w:tr>
    </w:tbl>
    <w:p w:rsidR="001D5A69" w:rsidRPr="00380322" w:rsidRDefault="001D5A69" w:rsidP="001D5A69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Так же в предоставлении Муниципальной услуги могут участвовать Мн</w:t>
      </w:r>
      <w:r w:rsidRPr="00380322">
        <w:rPr>
          <w:rFonts w:eastAsia="Calibri"/>
          <w:shd w:val="clear" w:color="auto" w:fill="auto"/>
        </w:rPr>
        <w:t>о</w:t>
      </w:r>
      <w:r w:rsidRPr="00380322">
        <w:rPr>
          <w:rFonts w:eastAsia="Calibri"/>
          <w:shd w:val="clear" w:color="auto" w:fill="auto"/>
        </w:rPr>
        <w:t>гофункциональные центры предоставления государственных и муниципальных услуг Краснодарск</w:t>
      </w:r>
      <w:r w:rsidR="009E645C" w:rsidRPr="00380322">
        <w:rPr>
          <w:rFonts w:eastAsia="Calibri"/>
          <w:shd w:val="clear" w:color="auto" w:fill="auto"/>
        </w:rPr>
        <w:t>ого края согласно Приложению № 9</w:t>
      </w:r>
      <w:r w:rsidRPr="00380322">
        <w:rPr>
          <w:rFonts w:eastAsia="Calibri"/>
          <w:shd w:val="clear" w:color="auto" w:fill="auto"/>
        </w:rPr>
        <w:t xml:space="preserve"> к Административному регламенту предоставления Муниципальной услуги.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1.4. Порядок получения информации заявителями по вопросам предоста</w:t>
      </w:r>
      <w:r w:rsidRPr="00380322">
        <w:rPr>
          <w:shd w:val="clear" w:color="auto" w:fill="auto"/>
        </w:rPr>
        <w:t>в</w:t>
      </w:r>
      <w:r w:rsidRPr="00380322">
        <w:rPr>
          <w:shd w:val="clear" w:color="auto" w:fill="auto"/>
        </w:rPr>
        <w:t>ления Муниципальной услуги, услуг, необходимых и обязательных для предо</w:t>
      </w:r>
      <w:r w:rsidRPr="00380322">
        <w:rPr>
          <w:shd w:val="clear" w:color="auto" w:fill="auto"/>
        </w:rPr>
        <w:t>с</w:t>
      </w:r>
      <w:r w:rsidRPr="00380322">
        <w:rPr>
          <w:shd w:val="clear" w:color="auto" w:fill="auto"/>
        </w:rPr>
        <w:t>тавления Муниципальных услуг, сведений о ходе предоставления указанных услуг, в том числе с использованием федеральной государственной информ</w:t>
      </w:r>
      <w:r w:rsidRPr="00380322">
        <w:rPr>
          <w:shd w:val="clear" w:color="auto" w:fill="auto"/>
        </w:rPr>
        <w:t>а</w:t>
      </w:r>
      <w:r w:rsidRPr="00380322">
        <w:rPr>
          <w:shd w:val="clear" w:color="auto" w:fill="auto"/>
        </w:rPr>
        <w:t>ционной системы «Единый портал государственных и муниципальных услуг (функций)» осуществляется посредством сети Интернет, набрав адрес офиц</w:t>
      </w:r>
      <w:r w:rsidRPr="00380322">
        <w:rPr>
          <w:shd w:val="clear" w:color="auto" w:fill="auto"/>
        </w:rPr>
        <w:t>и</w:t>
      </w:r>
      <w:r w:rsidRPr="00380322">
        <w:rPr>
          <w:shd w:val="clear" w:color="auto" w:fill="auto"/>
        </w:rPr>
        <w:t>ального сайта федеральной государственной информационной системы «Ед</w:t>
      </w:r>
      <w:r w:rsidRPr="00380322">
        <w:rPr>
          <w:shd w:val="clear" w:color="auto" w:fill="auto"/>
        </w:rPr>
        <w:t>и</w:t>
      </w:r>
      <w:r w:rsidRPr="00380322">
        <w:rPr>
          <w:shd w:val="clear" w:color="auto" w:fill="auto"/>
        </w:rPr>
        <w:t>ный портал государственных и муниципальных услуг (функций)» www. gosuslugi.ru.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Информирование о предоставлении Муниципальной услуги осуществл</w:t>
      </w:r>
      <w:r w:rsidRPr="00380322">
        <w:rPr>
          <w:shd w:val="clear" w:color="auto" w:fill="auto"/>
        </w:rPr>
        <w:t>я</w:t>
      </w:r>
      <w:r w:rsidRPr="00380322">
        <w:rPr>
          <w:shd w:val="clear" w:color="auto" w:fill="auto"/>
        </w:rPr>
        <w:t>ется: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в МАУ «МФЦ Славянского района»;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непосредственно в Администрации;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с использованием федеральной государственной информационной си</w:t>
      </w:r>
      <w:r w:rsidRPr="00380322">
        <w:rPr>
          <w:shd w:val="clear" w:color="auto" w:fill="auto"/>
        </w:rPr>
        <w:t>с</w:t>
      </w:r>
      <w:r w:rsidRPr="00380322">
        <w:rPr>
          <w:shd w:val="clear" w:color="auto" w:fill="auto"/>
        </w:rPr>
        <w:t>темы "Единый портал государственных и муниципальных услуг (функций)". Осуществляется посредством сети Интернет. Набрав адрес официального сайта федеральной государственной информационной системы "Единый портал гос</w:t>
      </w:r>
      <w:r w:rsidRPr="00380322">
        <w:rPr>
          <w:shd w:val="clear" w:color="auto" w:fill="auto"/>
        </w:rPr>
        <w:t>у</w:t>
      </w:r>
      <w:r w:rsidRPr="00380322">
        <w:rPr>
          <w:shd w:val="clear" w:color="auto" w:fill="auto"/>
        </w:rPr>
        <w:t>дарственных и муниципальных услуг (функций)" www.gosuslugi.ru или на по</w:t>
      </w:r>
      <w:r w:rsidRPr="00380322">
        <w:rPr>
          <w:shd w:val="clear" w:color="auto" w:fill="auto"/>
        </w:rPr>
        <w:t>р</w:t>
      </w:r>
      <w:r w:rsidRPr="00380322">
        <w:rPr>
          <w:shd w:val="clear" w:color="auto" w:fill="auto"/>
        </w:rPr>
        <w:t>тале государственных и муниципальных услуг Краснодарского края pgu.krasnodar.ru,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посредством размещения в информационно-телекоммуникационных с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 xml:space="preserve">тях общего пользования (в том числе в сети Интернет), публикации в средствах </w:t>
      </w:r>
      <w:r w:rsidRPr="00380322">
        <w:rPr>
          <w:shd w:val="clear" w:color="auto" w:fill="auto"/>
        </w:rPr>
        <w:lastRenderedPageBreak/>
        <w:t>массовой информации, издания информационных материалов (брошюр, букл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>тов и т.д.).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посредством Единого бесплатного многоканального номера 8-800-1000-900 (понедельник-пятница с 9-00 до 18-00).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Информация, предоставляемая гражданам о Муниципальной услуге, явл</w:t>
      </w:r>
      <w:r w:rsidRPr="00380322">
        <w:rPr>
          <w:shd w:val="clear" w:color="auto" w:fill="auto"/>
        </w:rPr>
        <w:t>я</w:t>
      </w:r>
      <w:r w:rsidRPr="00380322">
        <w:rPr>
          <w:shd w:val="clear" w:color="auto" w:fill="auto"/>
        </w:rPr>
        <w:t>ется открытой и общедоступной.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Основными требованиями к информированию граждан являются: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достоверность предоставляемой информации;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четкость в изложении информации;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полнота информации;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наглядность форм предоставляемой информации;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удобство и доступность получения информации;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оперативность предоставления информации.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Информирование граждан организуется следующим образом: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индивидуальное информирование;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публичное информирование.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Информирование проводится в форме: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устного информирования;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письменного информирования.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Индивидуальное устное информирование граждан осуществляется с</w:t>
      </w:r>
      <w:r w:rsidRPr="00380322">
        <w:rPr>
          <w:shd w:val="clear" w:color="auto" w:fill="auto"/>
        </w:rPr>
        <w:t>о</w:t>
      </w:r>
      <w:r w:rsidRPr="00380322">
        <w:rPr>
          <w:shd w:val="clear" w:color="auto" w:fill="auto"/>
        </w:rPr>
        <w:t>трудниками МАУ «МФЦ Славянского района» и сотрудниками Администр</w:t>
      </w:r>
      <w:r w:rsidRPr="00380322">
        <w:rPr>
          <w:shd w:val="clear" w:color="auto" w:fill="auto"/>
        </w:rPr>
        <w:t>а</w:t>
      </w:r>
      <w:r w:rsidRPr="00380322">
        <w:rPr>
          <w:shd w:val="clear" w:color="auto" w:fill="auto"/>
        </w:rPr>
        <w:t>ции, ответственными за предоставление Муниципальной услуги (далее – сп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>циалист Администрации) при обращении граждан за информацией: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при личном обращении;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по телефону.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Сотрудник, осуществляющий индивидуальное устное информирование, должен принять все необходимые меры для дачи полного ответа на поставле</w:t>
      </w:r>
      <w:r w:rsidRPr="00380322">
        <w:rPr>
          <w:shd w:val="clear" w:color="auto" w:fill="auto"/>
        </w:rPr>
        <w:t>н</w:t>
      </w:r>
      <w:r w:rsidRPr="00380322">
        <w:rPr>
          <w:shd w:val="clear" w:color="auto" w:fill="auto"/>
        </w:rPr>
        <w:t>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Индивидуальное устное информирование каждого гражданина сотрудник осуществляет не более 15 минут.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</w:t>
      </w:r>
      <w:r w:rsidRPr="00380322">
        <w:rPr>
          <w:shd w:val="clear" w:color="auto" w:fill="auto"/>
        </w:rPr>
        <w:t>а</w:t>
      </w:r>
      <w:r w:rsidRPr="00380322">
        <w:rPr>
          <w:shd w:val="clear" w:color="auto" w:fill="auto"/>
        </w:rPr>
        <w:t>жданину обратиться за необходимой информацией в письменном виде, че-рез Интернет, либо назначить другое удобное для гражданина время для устного информирования.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Звонки от граждан по вопросу информирования о порядке предоставления Муниципальной услуги принимаются в соответствии с графиком работы МАУ «МФЦ Славянского района», а также непосредственно в Администрации. Ра</w:t>
      </w:r>
      <w:r w:rsidRPr="00380322">
        <w:rPr>
          <w:shd w:val="clear" w:color="auto" w:fill="auto"/>
        </w:rPr>
        <w:t>з</w:t>
      </w:r>
      <w:r w:rsidRPr="00380322">
        <w:rPr>
          <w:shd w:val="clear" w:color="auto" w:fill="auto"/>
        </w:rPr>
        <w:t>говор не должен продолжаться более 15 минут.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Обязанности должностных лиц при ответе на телефонные звонки, устные и письменные обращения граждан или организаций.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</w:t>
      </w:r>
      <w:r w:rsidRPr="00380322">
        <w:rPr>
          <w:shd w:val="clear" w:color="auto" w:fill="auto"/>
        </w:rPr>
        <w:t>у</w:t>
      </w:r>
      <w:r w:rsidRPr="00380322">
        <w:rPr>
          <w:shd w:val="clear" w:color="auto" w:fill="auto"/>
        </w:rPr>
        <w:lastRenderedPageBreak/>
        <w:t>ниципальной услуги по телефону, сотрудник МАУ «МФЦ Славянского ра</w:t>
      </w:r>
      <w:r w:rsidRPr="00380322">
        <w:rPr>
          <w:shd w:val="clear" w:color="auto" w:fill="auto"/>
        </w:rPr>
        <w:t>й</w:t>
      </w:r>
      <w:r w:rsidRPr="00380322">
        <w:rPr>
          <w:shd w:val="clear" w:color="auto" w:fill="auto"/>
        </w:rPr>
        <w:t>она», а также специалист Администрации, сняв трубку, должен представиться: назвать фамилию, имя, отчество, должность, название учреждения или наим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>нование органа.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В конце информирования сотрудник, осуществляющий прием и консул</w:t>
      </w:r>
      <w:r w:rsidRPr="00380322">
        <w:rPr>
          <w:shd w:val="clear" w:color="auto" w:fill="auto"/>
        </w:rPr>
        <w:t>ь</w:t>
      </w:r>
      <w:r w:rsidRPr="00380322">
        <w:rPr>
          <w:shd w:val="clear" w:color="auto" w:fill="auto"/>
        </w:rPr>
        <w:t>тирование, должен кратко подвести итог разговора и перечислить действия, к</w:t>
      </w:r>
      <w:r w:rsidRPr="00380322">
        <w:rPr>
          <w:shd w:val="clear" w:color="auto" w:fill="auto"/>
        </w:rPr>
        <w:t>о</w:t>
      </w:r>
      <w:r w:rsidRPr="00380322">
        <w:rPr>
          <w:shd w:val="clear" w:color="auto" w:fill="auto"/>
        </w:rPr>
        <w:t>торые надо предпринимать (кто именно, когда и что должен сделать).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Индивидуальное письменное информирование при обращении граждан в МАУ «МФЦ Славянского района», а также непосредственно в Администрацию осуществляется путем почтовых отправлений.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Ответ направляется в письменном виде или по электронной почте (в зав</w:t>
      </w:r>
      <w:r w:rsidRPr="00380322">
        <w:rPr>
          <w:shd w:val="clear" w:color="auto" w:fill="auto"/>
        </w:rPr>
        <w:t>и</w:t>
      </w:r>
      <w:r w:rsidRPr="00380322">
        <w:rPr>
          <w:shd w:val="clear" w:color="auto" w:fill="auto"/>
        </w:rPr>
        <w:t>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Публичное устное информирование осуществляется с привлечением средств массовой информации, радио (далее СМИ).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Публичное письменное информирование осуществляется путем публик</w:t>
      </w:r>
      <w:r w:rsidRPr="00380322">
        <w:rPr>
          <w:shd w:val="clear" w:color="auto" w:fill="auto"/>
        </w:rPr>
        <w:t>а</w:t>
      </w:r>
      <w:r w:rsidRPr="00380322">
        <w:rPr>
          <w:shd w:val="clear" w:color="auto" w:fill="auto"/>
        </w:rPr>
        <w:t>ции информационных материалов в СМИ, размещении на официальном Инте</w:t>
      </w:r>
      <w:r w:rsidRPr="00380322">
        <w:rPr>
          <w:shd w:val="clear" w:color="auto" w:fill="auto"/>
        </w:rPr>
        <w:t>р</w:t>
      </w:r>
      <w:r w:rsidRPr="00380322">
        <w:rPr>
          <w:shd w:val="clear" w:color="auto" w:fill="auto"/>
        </w:rPr>
        <w:t>нет-сайте Администрации.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1.5. Порядок, форма и место размещения указанной в п.п. 1.3, 1.4 инфо</w:t>
      </w:r>
      <w:r w:rsidRPr="00380322">
        <w:rPr>
          <w:shd w:val="clear" w:color="auto" w:fill="auto"/>
        </w:rPr>
        <w:t>р</w:t>
      </w:r>
      <w:r w:rsidRPr="00380322">
        <w:rPr>
          <w:shd w:val="clear" w:color="auto" w:fill="auto"/>
        </w:rPr>
        <w:t>мации, в том числе на стендах в местах предоставления Муниципальной усл</w:t>
      </w:r>
      <w:r w:rsidRPr="00380322">
        <w:rPr>
          <w:shd w:val="clear" w:color="auto" w:fill="auto"/>
        </w:rPr>
        <w:t>у</w:t>
      </w:r>
      <w:r w:rsidRPr="00380322">
        <w:rPr>
          <w:shd w:val="clear" w:color="auto" w:fill="auto"/>
        </w:rPr>
        <w:t>ги, услуг, необходимых и обязательных для предоставления Муниципальной услуги, а так же в информационно-телекоммуникационной сети Интернет на официальном сайте Администрации, а также федеральной государственной и</w:t>
      </w:r>
      <w:r w:rsidRPr="00380322">
        <w:rPr>
          <w:shd w:val="clear" w:color="auto" w:fill="auto"/>
        </w:rPr>
        <w:t>н</w:t>
      </w:r>
      <w:r w:rsidRPr="00380322">
        <w:rPr>
          <w:shd w:val="clear" w:color="auto" w:fill="auto"/>
        </w:rPr>
        <w:t>формационной системе «Единый портал государственных и муниципальных услуг (функций)».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На информационных стендах в помещении, предназначенном для приема документов для предоставления Муниципальной услуги, и Интернет-сайте А</w:t>
      </w:r>
      <w:r w:rsidRPr="00380322">
        <w:rPr>
          <w:shd w:val="clear" w:color="auto" w:fill="auto"/>
        </w:rPr>
        <w:t>д</w:t>
      </w:r>
      <w:r w:rsidRPr="00380322">
        <w:rPr>
          <w:shd w:val="clear" w:color="auto" w:fill="auto"/>
        </w:rPr>
        <w:t>министрации, размещается следующая информация: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выдержки из законодательных и иных нормативных правовых актов, с</w:t>
      </w:r>
      <w:r w:rsidRPr="00380322">
        <w:rPr>
          <w:shd w:val="clear" w:color="auto" w:fill="auto"/>
        </w:rPr>
        <w:t>о</w:t>
      </w:r>
      <w:r w:rsidRPr="00380322">
        <w:rPr>
          <w:shd w:val="clear" w:color="auto" w:fill="auto"/>
        </w:rPr>
        <w:t>держащих нормы, регулирующие деятельность по оказанию Муниципальной услуги;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блок-схема и краткое описание порядка предоставления услуги;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образцы оформления документов, необходимых для предоставления М</w:t>
      </w:r>
      <w:r w:rsidRPr="00380322">
        <w:rPr>
          <w:shd w:val="clear" w:color="auto" w:fill="auto"/>
        </w:rPr>
        <w:t>у</w:t>
      </w:r>
      <w:r w:rsidRPr="00380322">
        <w:rPr>
          <w:shd w:val="clear" w:color="auto" w:fill="auto"/>
        </w:rPr>
        <w:t>ниципальной услуги;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 w:rsidRPr="00380322">
        <w:rPr>
          <w:shd w:val="clear" w:color="auto" w:fill="auto"/>
        </w:rPr>
        <w:t>о</w:t>
      </w:r>
      <w:r w:rsidRPr="00380322">
        <w:rPr>
          <w:shd w:val="clear" w:color="auto" w:fill="auto"/>
        </w:rPr>
        <w:t>лучить документы, необходимые для Муниципальной услуги;</w:t>
      </w:r>
    </w:p>
    <w:p w:rsidR="005B7E4E" w:rsidRPr="00380322" w:rsidRDefault="005B7E4E" w:rsidP="005B7E4E">
      <w:pPr>
        <w:widowControl w:val="0"/>
        <w:tabs>
          <w:tab w:val="clear" w:pos="14040"/>
        </w:tabs>
        <w:suppressAutoHyphens w:val="0"/>
        <w:spacing w:line="240" w:lineRule="auto"/>
        <w:ind w:firstLine="601"/>
        <w:rPr>
          <w:shd w:val="clear" w:color="auto" w:fill="auto"/>
        </w:rPr>
      </w:pPr>
      <w:r w:rsidRPr="00380322">
        <w:rPr>
          <w:shd w:val="clear" w:color="auto" w:fill="auto"/>
        </w:rPr>
        <w:t>- основания отказа в предоставлении Муниципальной услуги;</w:t>
      </w:r>
    </w:p>
    <w:p w:rsidR="005B7E4E" w:rsidRPr="00380322" w:rsidRDefault="005B7E4E" w:rsidP="005B7E4E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" w:firstLine="0"/>
        <w:outlineLvl w:val="1"/>
        <w:rPr>
          <w:shd w:val="clear" w:color="auto" w:fill="auto"/>
        </w:rPr>
      </w:pPr>
      <w:r w:rsidRPr="00380322">
        <w:rPr>
          <w:shd w:val="clear" w:color="auto" w:fill="auto"/>
        </w:rPr>
        <w:t>- схемы размещения кабинетов должностных лиц, в которых предоставл</w:t>
      </w:r>
      <w:r w:rsidRPr="00380322">
        <w:rPr>
          <w:shd w:val="clear" w:color="auto" w:fill="auto"/>
        </w:rPr>
        <w:t>я</w:t>
      </w:r>
      <w:r w:rsidRPr="00380322">
        <w:rPr>
          <w:shd w:val="clear" w:color="auto" w:fill="auto"/>
        </w:rPr>
        <w:t>ется Муниципальная услуга.</w:t>
      </w:r>
    </w:p>
    <w:p w:rsidR="001D5A69" w:rsidRPr="00380322" w:rsidRDefault="001D5A69" w:rsidP="005B7E4E">
      <w:pPr>
        <w:widowControl w:val="0"/>
        <w:autoSpaceDE w:val="0"/>
        <w:autoSpaceDN w:val="0"/>
        <w:adjustRightInd w:val="0"/>
        <w:spacing w:before="240" w:after="240"/>
        <w:ind w:left="567" w:firstLine="0"/>
        <w:jc w:val="center"/>
        <w:outlineLvl w:val="1"/>
        <w:rPr>
          <w:b/>
        </w:rPr>
      </w:pPr>
      <w:r w:rsidRPr="00380322">
        <w:rPr>
          <w:b/>
        </w:rPr>
        <w:lastRenderedPageBreak/>
        <w:t>II. Стандарт предоставления муниципальной услуги</w:t>
      </w:r>
    </w:p>
    <w:p w:rsidR="00F20EBF" w:rsidRPr="00380322" w:rsidRDefault="001D5A69" w:rsidP="001D5A69">
      <w:pPr>
        <w:suppressAutoHyphens w:val="0"/>
        <w:spacing w:line="240" w:lineRule="auto"/>
        <w:ind w:firstLine="567"/>
      </w:pPr>
      <w:r w:rsidRPr="00380322">
        <w:t xml:space="preserve">2.1. Наименование Муниципальной услуги – </w:t>
      </w:r>
      <w:r w:rsidR="00F20EBF" w:rsidRPr="00380322">
        <w:t>«</w:t>
      </w:r>
      <w:r w:rsidRPr="00380322">
        <w:rPr>
          <w:bCs/>
        </w:rPr>
        <w:t>Утверждение схемы расп</w:t>
      </w:r>
      <w:r w:rsidRPr="00380322">
        <w:rPr>
          <w:bCs/>
        </w:rPr>
        <w:t>о</w:t>
      </w:r>
      <w:r w:rsidRPr="00380322">
        <w:rPr>
          <w:bCs/>
        </w:rPr>
        <w:t>ложения земельного участка или земельных участков на кадастровом плане территории</w:t>
      </w:r>
      <w:r w:rsidR="00F20EBF" w:rsidRPr="00380322">
        <w:t>».</w:t>
      </w:r>
    </w:p>
    <w:p w:rsidR="001D5A69" w:rsidRPr="00380322" w:rsidRDefault="001D5A69" w:rsidP="001D5A69">
      <w:pPr>
        <w:widowControl w:val="0"/>
        <w:suppressAutoHyphens w:val="0"/>
        <w:ind w:firstLine="567"/>
        <w:rPr>
          <w:kern w:val="1"/>
        </w:rPr>
      </w:pPr>
      <w:r w:rsidRPr="00380322">
        <w:t xml:space="preserve">2.2. </w:t>
      </w:r>
      <w:r w:rsidRPr="00380322">
        <w:rPr>
          <w:color w:val="000000"/>
        </w:rPr>
        <w:t>Наименование органов, непосредственно предоставляющих Муниц</w:t>
      </w:r>
      <w:r w:rsidRPr="00380322">
        <w:rPr>
          <w:color w:val="000000"/>
        </w:rPr>
        <w:t>и</w:t>
      </w:r>
      <w:r w:rsidRPr="00380322">
        <w:rPr>
          <w:color w:val="000000"/>
        </w:rPr>
        <w:t>пальную услугу.</w:t>
      </w:r>
    </w:p>
    <w:p w:rsidR="001D5A69" w:rsidRPr="00380322" w:rsidRDefault="001D5A69" w:rsidP="001D5A69">
      <w:pPr>
        <w:widowControl w:val="0"/>
        <w:ind w:firstLine="539"/>
      </w:pPr>
      <w:r w:rsidRPr="00380322">
        <w:t xml:space="preserve">Муниципальная услуга предоставляется </w:t>
      </w:r>
      <w:r w:rsidR="005B7E4E" w:rsidRPr="00380322">
        <w:t>Администрацией</w:t>
      </w:r>
      <w:r w:rsidRPr="00380322">
        <w:t>.</w:t>
      </w:r>
    </w:p>
    <w:p w:rsidR="001D5A69" w:rsidRPr="00380322" w:rsidRDefault="001D5A69" w:rsidP="001D5A69">
      <w:pPr>
        <w:widowControl w:val="0"/>
        <w:ind w:firstLine="539"/>
      </w:pPr>
      <w:r w:rsidRPr="00380322">
        <w:t>В предоставлении Муниципальной услуги участвуют:</w:t>
      </w:r>
    </w:p>
    <w:p w:rsidR="001D5A69" w:rsidRPr="00380322" w:rsidRDefault="001D5A69" w:rsidP="001D5A69">
      <w:pPr>
        <w:widowControl w:val="0"/>
        <w:ind w:firstLine="567"/>
      </w:pPr>
      <w:r w:rsidRPr="00380322">
        <w:t>- МАУ «МФЦ Славянского района»;</w:t>
      </w:r>
    </w:p>
    <w:p w:rsidR="001D5A69" w:rsidRPr="00380322" w:rsidRDefault="001D5A69" w:rsidP="001D5A69">
      <w:pPr>
        <w:widowControl w:val="0"/>
        <w:autoSpaceDE w:val="0"/>
        <w:autoSpaceDN w:val="0"/>
        <w:adjustRightInd w:val="0"/>
        <w:ind w:firstLine="567"/>
        <w:outlineLvl w:val="2"/>
        <w:rPr>
          <w:bCs/>
        </w:rPr>
      </w:pPr>
      <w:r w:rsidRPr="00380322">
        <w:rPr>
          <w:bCs/>
        </w:rPr>
        <w:t>- ИФНС;</w:t>
      </w:r>
    </w:p>
    <w:p w:rsidR="001D5A69" w:rsidRPr="00380322" w:rsidRDefault="005B7E4E" w:rsidP="005B7E4E">
      <w:pPr>
        <w:widowControl w:val="0"/>
        <w:autoSpaceDE w:val="0"/>
        <w:autoSpaceDN w:val="0"/>
        <w:adjustRightInd w:val="0"/>
        <w:ind w:firstLine="567"/>
        <w:outlineLvl w:val="2"/>
        <w:rPr>
          <w:bCs/>
        </w:rPr>
      </w:pPr>
      <w:r w:rsidRPr="00380322">
        <w:rPr>
          <w:bCs/>
        </w:rPr>
        <w:t>- Управление архитектуры.</w:t>
      </w:r>
    </w:p>
    <w:p w:rsidR="001D5A69" w:rsidRPr="00380322" w:rsidRDefault="001D5A69" w:rsidP="001D5A69">
      <w:pPr>
        <w:widowControl w:val="0"/>
        <w:ind w:firstLine="539"/>
      </w:pPr>
      <w:r w:rsidRPr="00380322">
        <w:t>2.3. Результат предоставления Муниципальной услуги.</w:t>
      </w:r>
    </w:p>
    <w:p w:rsidR="001D5A69" w:rsidRPr="00380322" w:rsidRDefault="001D5A69" w:rsidP="001D5A69">
      <w:pPr>
        <w:pStyle w:val="af0"/>
        <w:suppressAutoHyphens w:val="0"/>
        <w:spacing w:line="240" w:lineRule="auto"/>
        <w:ind w:firstLine="567"/>
      </w:pPr>
      <w:r w:rsidRPr="00380322">
        <w:t>Конечным результатом предоставления Муниципальной услуги может я</w:t>
      </w:r>
      <w:r w:rsidRPr="00380322">
        <w:t>в</w:t>
      </w:r>
      <w:r w:rsidRPr="00380322">
        <w:t>ляться:</w:t>
      </w:r>
    </w:p>
    <w:p w:rsidR="00F20EBF" w:rsidRPr="00380322" w:rsidRDefault="00251B48" w:rsidP="00BC6254">
      <w:pPr>
        <w:pStyle w:val="a2"/>
        <w:suppressAutoHyphens w:val="0"/>
        <w:spacing w:after="0" w:line="240" w:lineRule="auto"/>
        <w:ind w:firstLine="567"/>
      </w:pPr>
      <w:r w:rsidRPr="00380322">
        <w:t xml:space="preserve">- </w:t>
      </w:r>
      <w:r w:rsidR="001D5A69" w:rsidRPr="00380322">
        <w:t>постановление Администрации об утверждении схемы расположения з</w:t>
      </w:r>
      <w:r w:rsidR="001D5A69" w:rsidRPr="00380322">
        <w:t>е</w:t>
      </w:r>
      <w:r w:rsidR="001D5A69" w:rsidRPr="00380322">
        <w:t>мельного участка или земельных участков на кадастровом плане территории с приложением этой схемы</w:t>
      </w:r>
      <w:r w:rsidR="00F20EBF" w:rsidRPr="00380322">
        <w:t>;</w:t>
      </w:r>
    </w:p>
    <w:p w:rsidR="00F20EBF" w:rsidRPr="00380322" w:rsidRDefault="00251B48" w:rsidP="00BC6254">
      <w:pPr>
        <w:pStyle w:val="a2"/>
        <w:suppressAutoHyphens w:val="0"/>
        <w:spacing w:after="0" w:line="240" w:lineRule="auto"/>
        <w:ind w:firstLine="567"/>
      </w:pPr>
      <w:r w:rsidRPr="00380322">
        <w:t xml:space="preserve">- </w:t>
      </w:r>
      <w:r w:rsidR="001D5A69" w:rsidRPr="00380322">
        <w:t>уведомление об отказе в предоставлении Муниципальной услуги</w:t>
      </w:r>
      <w:r w:rsidR="00F20EBF" w:rsidRPr="00380322">
        <w:t>.</w:t>
      </w:r>
    </w:p>
    <w:p w:rsidR="00F20EBF" w:rsidRPr="00380322" w:rsidRDefault="00F20EBF" w:rsidP="00BC6254">
      <w:pPr>
        <w:pStyle w:val="a2"/>
        <w:tabs>
          <w:tab w:val="left" w:pos="567"/>
          <w:tab w:val="left" w:pos="748"/>
        </w:tabs>
        <w:suppressAutoHyphens w:val="0"/>
        <w:spacing w:after="0" w:line="240" w:lineRule="auto"/>
        <w:ind w:firstLine="567"/>
      </w:pPr>
      <w:r w:rsidRPr="00380322">
        <w:t>Процедура предоставления услуги завершается путем получения заявит</w:t>
      </w:r>
      <w:r w:rsidRPr="00380322">
        <w:t>е</w:t>
      </w:r>
      <w:r w:rsidRPr="00380322">
        <w:t>лем:</w:t>
      </w:r>
    </w:p>
    <w:p w:rsidR="001D5A69" w:rsidRPr="00380322" w:rsidRDefault="00F20EBF" w:rsidP="001D5A69">
      <w:pPr>
        <w:pStyle w:val="a2"/>
        <w:suppressAutoHyphens w:val="0"/>
        <w:spacing w:after="0" w:line="240" w:lineRule="auto"/>
        <w:ind w:firstLine="567"/>
      </w:pPr>
      <w:r w:rsidRPr="00380322">
        <w:t>-</w:t>
      </w:r>
      <w:r w:rsidR="00251B48" w:rsidRPr="00380322">
        <w:t xml:space="preserve">копии </w:t>
      </w:r>
      <w:r w:rsidR="001D5A69" w:rsidRPr="00380322">
        <w:t>постановлени</w:t>
      </w:r>
      <w:r w:rsidR="00251B48" w:rsidRPr="00380322">
        <w:t>я</w:t>
      </w:r>
      <w:r w:rsidR="001D5A69" w:rsidRPr="00380322">
        <w:t xml:space="preserve"> Администрации об утверждении схемы располож</w:t>
      </w:r>
      <w:r w:rsidR="001D5A69" w:rsidRPr="00380322">
        <w:t>е</w:t>
      </w:r>
      <w:r w:rsidR="001D5A69" w:rsidRPr="00380322">
        <w:t>ния земельного участка или земельных участков на кадастровом плане терр</w:t>
      </w:r>
      <w:r w:rsidR="001D5A69" w:rsidRPr="00380322">
        <w:t>и</w:t>
      </w:r>
      <w:r w:rsidR="001D5A69" w:rsidRPr="00380322">
        <w:t>тории с приложением этой схемы;</w:t>
      </w:r>
    </w:p>
    <w:p w:rsidR="00F20EBF" w:rsidRPr="00380322" w:rsidRDefault="008B28B0" w:rsidP="001D5A69">
      <w:pPr>
        <w:pStyle w:val="a2"/>
        <w:suppressAutoHyphens w:val="0"/>
        <w:spacing w:after="0" w:line="240" w:lineRule="auto"/>
        <w:ind w:firstLine="567"/>
        <w:rPr>
          <w:bCs/>
        </w:rPr>
      </w:pPr>
      <w:r w:rsidRPr="00380322">
        <w:t xml:space="preserve">- </w:t>
      </w:r>
      <w:r w:rsidR="001D5A69" w:rsidRPr="00380322">
        <w:t>уведомлени</w:t>
      </w:r>
      <w:r w:rsidR="00251B48" w:rsidRPr="00380322">
        <w:t>я</w:t>
      </w:r>
      <w:r w:rsidR="001D5A69" w:rsidRPr="00380322">
        <w:t xml:space="preserve"> об отказе в предоставлении Муниципальной услуги.</w:t>
      </w:r>
    </w:p>
    <w:p w:rsidR="00251B48" w:rsidRPr="00380322" w:rsidRDefault="00251B48" w:rsidP="00251B48">
      <w:pPr>
        <w:widowControl w:val="0"/>
        <w:ind w:firstLine="539"/>
      </w:pPr>
      <w:r w:rsidRPr="00380322">
        <w:t>2.4. Максимальный срок предоставления Муниципальной услуги.</w:t>
      </w:r>
    </w:p>
    <w:p w:rsidR="00F20EBF" w:rsidRPr="00380322" w:rsidRDefault="00251B48" w:rsidP="00251B48">
      <w:pPr>
        <w:suppressAutoHyphens w:val="0"/>
        <w:spacing w:line="240" w:lineRule="auto"/>
        <w:ind w:firstLine="567"/>
        <w:rPr>
          <w:rStyle w:val="ac"/>
          <w:b w:val="0"/>
          <w:bCs w:val="0"/>
          <w:color w:val="000000"/>
        </w:rPr>
      </w:pPr>
      <w:r w:rsidRPr="00380322">
        <w:rPr>
          <w:color w:val="000000"/>
        </w:rPr>
        <w:t>Срок предоставления Муниципальной услуги –</w:t>
      </w:r>
      <w:r w:rsidR="00870B5F" w:rsidRPr="00380322">
        <w:t>6</w:t>
      </w:r>
      <w:r w:rsidR="00826B58" w:rsidRPr="00380322">
        <w:rPr>
          <w:rStyle w:val="ac"/>
          <w:b w:val="0"/>
          <w:bCs w:val="0"/>
          <w:color w:val="000000"/>
        </w:rPr>
        <w:t xml:space="preserve">0 </w:t>
      </w:r>
      <w:r w:rsidR="00F20EBF" w:rsidRPr="00380322">
        <w:rPr>
          <w:rStyle w:val="ac"/>
          <w:b w:val="0"/>
          <w:bCs w:val="0"/>
          <w:color w:val="000000"/>
        </w:rPr>
        <w:t>дней</w:t>
      </w:r>
      <w:r w:rsidR="00870B5F" w:rsidRPr="00380322">
        <w:rPr>
          <w:rStyle w:val="ac"/>
          <w:b w:val="0"/>
          <w:bCs w:val="0"/>
          <w:color w:val="000000"/>
        </w:rPr>
        <w:t xml:space="preserve"> со дня получения заявления и приложенных документов</w:t>
      </w:r>
      <w:r w:rsidR="00F20EBF" w:rsidRPr="00380322">
        <w:rPr>
          <w:rStyle w:val="ac"/>
          <w:b w:val="0"/>
          <w:bCs w:val="0"/>
          <w:color w:val="000000"/>
        </w:rPr>
        <w:t>.</w:t>
      </w:r>
    </w:p>
    <w:p w:rsidR="00251B48" w:rsidRPr="00380322" w:rsidRDefault="00251B48" w:rsidP="00251B48">
      <w:pPr>
        <w:suppressAutoHyphens w:val="0"/>
        <w:ind w:firstLine="539"/>
      </w:pPr>
      <w:r w:rsidRPr="00380322">
        <w:t>2.5. Предоставление Муниципальной услуги осуществляется в соответс</w:t>
      </w:r>
      <w:r w:rsidRPr="00380322">
        <w:t>т</w:t>
      </w:r>
      <w:r w:rsidRPr="00380322">
        <w:t>вии с:</w:t>
      </w:r>
    </w:p>
    <w:p w:rsidR="00F20EBF" w:rsidRPr="00380322" w:rsidRDefault="00F20EBF" w:rsidP="00BC625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</w:pPr>
      <w:r w:rsidRPr="00380322">
        <w:t>-Земельным кодексом Российской Федерации;</w:t>
      </w:r>
    </w:p>
    <w:p w:rsidR="00414AF0" w:rsidRPr="00380322" w:rsidRDefault="00414AF0" w:rsidP="00BC625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</w:pPr>
      <w:r w:rsidRPr="00380322"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F20EBF" w:rsidRPr="00380322" w:rsidRDefault="00F20EBF" w:rsidP="00BC6254">
      <w:pPr>
        <w:suppressAutoHyphens w:val="0"/>
        <w:spacing w:line="240" w:lineRule="auto"/>
        <w:ind w:firstLine="567"/>
      </w:pPr>
      <w:r w:rsidRPr="00380322">
        <w:t>-</w:t>
      </w:r>
      <w:r w:rsidR="00DA2045" w:rsidRPr="00380322">
        <w:t xml:space="preserve">Федеральным законом от 25 октября </w:t>
      </w:r>
      <w:r w:rsidRPr="00380322">
        <w:t xml:space="preserve">2001 </w:t>
      </w:r>
      <w:r w:rsidR="00664CFE" w:rsidRPr="00380322">
        <w:t xml:space="preserve">года </w:t>
      </w:r>
      <w:r w:rsidRPr="00380322">
        <w:t>№ 137 –ФЗ «О введении в действие Земельного кодекса Российской Федерации»;</w:t>
      </w:r>
    </w:p>
    <w:p w:rsidR="00F20EBF" w:rsidRPr="00380322" w:rsidRDefault="00F20EBF" w:rsidP="00BC6254">
      <w:pPr>
        <w:suppressAutoHyphens w:val="0"/>
        <w:spacing w:line="240" w:lineRule="auto"/>
        <w:ind w:firstLine="567"/>
      </w:pPr>
      <w:r w:rsidRPr="00380322">
        <w:t>-</w:t>
      </w:r>
      <w:r w:rsidR="00DA2045" w:rsidRPr="00380322">
        <w:t xml:space="preserve">Федеральным законом от 21 июля </w:t>
      </w:r>
      <w:r w:rsidRPr="00380322">
        <w:t>1997</w:t>
      </w:r>
      <w:r w:rsidR="00664CFE" w:rsidRPr="00380322">
        <w:t xml:space="preserve"> года</w:t>
      </w:r>
      <w:r w:rsidRPr="00380322">
        <w:t xml:space="preserve"> № 122-ФЗ «О государстве</w:t>
      </w:r>
      <w:r w:rsidRPr="00380322">
        <w:t>н</w:t>
      </w:r>
      <w:r w:rsidRPr="00380322">
        <w:t>ной регистрации прав на недвижимое имущество и сделок с ним»;</w:t>
      </w:r>
    </w:p>
    <w:p w:rsidR="00F20EBF" w:rsidRPr="00380322" w:rsidRDefault="00F20EBF" w:rsidP="00BC6254">
      <w:pPr>
        <w:suppressAutoHyphens w:val="0"/>
        <w:spacing w:line="240" w:lineRule="auto"/>
        <w:ind w:firstLine="567"/>
      </w:pPr>
      <w:r w:rsidRPr="00380322">
        <w:t>-Федеральным законом от 24</w:t>
      </w:r>
      <w:r w:rsidR="00DA2045" w:rsidRPr="00380322">
        <w:t xml:space="preserve"> июля </w:t>
      </w:r>
      <w:r w:rsidRPr="00380322">
        <w:t xml:space="preserve">2007 </w:t>
      </w:r>
      <w:r w:rsidR="00664CFE" w:rsidRPr="00380322">
        <w:t xml:space="preserve">года </w:t>
      </w:r>
      <w:r w:rsidRPr="00380322">
        <w:t>№ 221-ФЗ «О государстве</w:t>
      </w:r>
      <w:r w:rsidRPr="00380322">
        <w:t>н</w:t>
      </w:r>
      <w:r w:rsidRPr="00380322">
        <w:t>ном кадастре недвижимости»;</w:t>
      </w:r>
    </w:p>
    <w:p w:rsidR="00251B48" w:rsidRPr="00380322" w:rsidRDefault="00251B48" w:rsidP="00251B48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 Федеральным законом от 06 апреля 2011 года № 63-ФЗ «Об электронной подписи»;</w:t>
      </w:r>
    </w:p>
    <w:p w:rsidR="00251B48" w:rsidRPr="00380322" w:rsidRDefault="00251B48" w:rsidP="00251B48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 xml:space="preserve">- Постановлением Правительства РФ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</w:t>
      </w:r>
      <w:r w:rsidRPr="00380322">
        <w:lastRenderedPageBreak/>
        <w:t>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:rsidR="00251B48" w:rsidRPr="00380322" w:rsidRDefault="00251B48" w:rsidP="00251B48">
      <w:pPr>
        <w:pStyle w:val="221"/>
        <w:suppressAutoHyphens w:val="0"/>
        <w:spacing w:line="240" w:lineRule="auto"/>
        <w:ind w:firstLine="567"/>
        <w:rPr>
          <w:rFonts w:eastAsia="Times New Roman CYR"/>
          <w:color w:val="000000"/>
          <w:kern w:val="0"/>
        </w:rPr>
      </w:pPr>
      <w:r w:rsidRPr="00380322">
        <w:t>- Постановлением Правительства РФ от 25 августа 2012 года № 852           «Об утверждении Правил использования усиленной квалифицированной эле</w:t>
      </w:r>
      <w:r w:rsidRPr="00380322">
        <w:t>к</w:t>
      </w:r>
      <w:r w:rsidRPr="00380322">
        <w:t>тронной подписи при обращении за получением государственных и муниц</w:t>
      </w:r>
      <w:r w:rsidRPr="00380322">
        <w:t>и</w:t>
      </w:r>
      <w:r w:rsidRPr="00380322">
        <w:t>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908B3" w:rsidRPr="00380322" w:rsidRDefault="006908B3" w:rsidP="002F3916">
      <w:pPr>
        <w:suppressAutoHyphens w:val="0"/>
        <w:spacing w:line="240" w:lineRule="auto"/>
        <w:ind w:firstLine="567"/>
        <w:rPr>
          <w:rFonts w:eastAsia="Times New Roman CYR"/>
          <w:color w:val="000000"/>
        </w:rPr>
      </w:pPr>
      <w:r w:rsidRPr="00380322">
        <w:rPr>
          <w:rFonts w:eastAsia="Arial"/>
        </w:rPr>
        <w:t>- З</w:t>
      </w:r>
      <w:r w:rsidRPr="00380322">
        <w:rPr>
          <w:rFonts w:eastAsia="Times New Roman CYR"/>
          <w:color w:val="000000"/>
        </w:rPr>
        <w:t>аконом Краснодарского края от 05 ноября 2002 года № 532-КЗ «Об о</w:t>
      </w:r>
      <w:r w:rsidRPr="00380322">
        <w:rPr>
          <w:rFonts w:eastAsia="Times New Roman CYR"/>
          <w:color w:val="000000"/>
        </w:rPr>
        <w:t>с</w:t>
      </w:r>
      <w:r w:rsidRPr="00380322">
        <w:rPr>
          <w:rFonts w:eastAsia="Times New Roman CYR"/>
          <w:color w:val="000000"/>
        </w:rPr>
        <w:t>новах регулирования земельных отношений в Краснодарском крае»;</w:t>
      </w:r>
    </w:p>
    <w:p w:rsidR="002F3916" w:rsidRPr="00380322" w:rsidRDefault="002F3916" w:rsidP="002F3916">
      <w:pPr>
        <w:suppressAutoHyphens w:val="0"/>
        <w:spacing w:line="240" w:lineRule="auto"/>
        <w:ind w:firstLine="567"/>
      </w:pPr>
      <w:r w:rsidRPr="00380322">
        <w:t>- Законом Краснодарского края от 02 марта 2012 года № 2446-КЗ «Об о</w:t>
      </w:r>
      <w:r w:rsidRPr="00380322">
        <w:t>т</w:t>
      </w:r>
      <w:r w:rsidRPr="00380322">
        <w:t>дельных вопросах организации предоставления государственных и муниц</w:t>
      </w:r>
      <w:r w:rsidRPr="00380322">
        <w:t>и</w:t>
      </w:r>
      <w:r w:rsidRPr="00380322">
        <w:t>пальных услуг на территории Краснодарского края»;</w:t>
      </w:r>
    </w:p>
    <w:p w:rsidR="00F20EBF" w:rsidRPr="00380322" w:rsidRDefault="00F758DE" w:rsidP="00BC6254">
      <w:pPr>
        <w:tabs>
          <w:tab w:val="clear" w:pos="14040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  <w:rPr>
          <w:rFonts w:eastAsia="Times New Roman CYR"/>
        </w:rPr>
      </w:pPr>
      <w:r w:rsidRPr="00380322">
        <w:rPr>
          <w:rFonts w:eastAsia="Times New Roman CYR"/>
        </w:rPr>
        <w:t xml:space="preserve">- </w:t>
      </w:r>
      <w:r w:rsidR="00251B48" w:rsidRPr="00380322">
        <w:rPr>
          <w:rFonts w:eastAsia="Times New Roman CYR"/>
        </w:rPr>
        <w:t>Н</w:t>
      </w:r>
      <w:r w:rsidR="00F20EBF" w:rsidRPr="00380322">
        <w:rPr>
          <w:rFonts w:eastAsia="Times New Roman CYR"/>
        </w:rPr>
        <w:t>астоящим Административным регламентом.</w:t>
      </w:r>
    </w:p>
    <w:p w:rsidR="00F20EBF" w:rsidRPr="00380322" w:rsidRDefault="00F20EBF" w:rsidP="00447396">
      <w:pPr>
        <w:suppressAutoHyphens w:val="0"/>
        <w:spacing w:line="240" w:lineRule="auto"/>
        <w:ind w:firstLine="567"/>
      </w:pPr>
      <w:r w:rsidRPr="00380322">
        <w:t>2.6.</w:t>
      </w:r>
      <w:r w:rsidR="00447396" w:rsidRPr="00380322">
        <w:t>Исчерпывающий перечень документов, необходимых для получения Муниципальной услуги.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4819"/>
        <w:gridCol w:w="1985"/>
        <w:gridCol w:w="2409"/>
      </w:tblGrid>
      <w:tr w:rsidR="003E4FB1" w:rsidRPr="00380322" w:rsidTr="0020452C">
        <w:tc>
          <w:tcPr>
            <w:tcW w:w="426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№</w:t>
            </w:r>
          </w:p>
          <w:p w:rsidR="003E4FB1" w:rsidRPr="00380322" w:rsidRDefault="003E4FB1" w:rsidP="00A0713D">
            <w:pPr>
              <w:pStyle w:val="af0"/>
              <w:widowControl w:val="0"/>
              <w:suppressAutoHyphens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п/п</w:t>
            </w:r>
          </w:p>
        </w:tc>
        <w:tc>
          <w:tcPr>
            <w:tcW w:w="4819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985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Тип документа</w:t>
            </w:r>
          </w:p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(оригинал, копия)</w:t>
            </w:r>
          </w:p>
        </w:tc>
        <w:tc>
          <w:tcPr>
            <w:tcW w:w="2409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Примечание</w:t>
            </w:r>
          </w:p>
        </w:tc>
      </w:tr>
      <w:tr w:rsidR="003E4FB1" w:rsidRPr="00380322" w:rsidTr="0020452C">
        <w:trPr>
          <w:trHeight w:val="234"/>
        </w:trPr>
        <w:tc>
          <w:tcPr>
            <w:tcW w:w="9639" w:type="dxa"/>
            <w:gridSpan w:val="4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80322">
              <w:rPr>
                <w:b/>
                <w:bCs/>
                <w:sz w:val="20"/>
                <w:szCs w:val="20"/>
              </w:rPr>
              <w:t>Документы, предоставляемые заявителем:</w:t>
            </w:r>
          </w:p>
        </w:tc>
      </w:tr>
      <w:tr w:rsidR="003E4FB1" w:rsidRPr="00380322" w:rsidTr="0020452C">
        <w:trPr>
          <w:trHeight w:val="165"/>
        </w:trPr>
        <w:tc>
          <w:tcPr>
            <w:tcW w:w="426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Заявление об утверждении  схемы</w:t>
            </w:r>
          </w:p>
        </w:tc>
        <w:tc>
          <w:tcPr>
            <w:tcW w:w="1985" w:type="dxa"/>
          </w:tcPr>
          <w:p w:rsidR="003E4FB1" w:rsidRPr="00380322" w:rsidRDefault="00B12E52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О</w:t>
            </w:r>
            <w:r w:rsidR="003E4FB1" w:rsidRPr="00380322">
              <w:rPr>
                <w:sz w:val="20"/>
                <w:szCs w:val="20"/>
              </w:rPr>
              <w:t>ригинал</w:t>
            </w:r>
          </w:p>
        </w:tc>
        <w:tc>
          <w:tcPr>
            <w:tcW w:w="2409" w:type="dxa"/>
          </w:tcPr>
          <w:p w:rsidR="003E4FB1" w:rsidRPr="00380322" w:rsidRDefault="00924AF2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Приложение 1</w:t>
            </w:r>
          </w:p>
        </w:tc>
      </w:tr>
      <w:tr w:rsidR="003E4FB1" w:rsidRPr="00380322" w:rsidTr="0020452C">
        <w:tc>
          <w:tcPr>
            <w:tcW w:w="426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hanging="55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 xml:space="preserve">Документы, удостоверяющие личность </w:t>
            </w:r>
            <w:r w:rsidR="00924AF2" w:rsidRPr="00380322">
              <w:rPr>
                <w:sz w:val="20"/>
                <w:szCs w:val="20"/>
              </w:rPr>
              <w:t>заявителя (заявителей), либо представителя заявителя (заявит</w:t>
            </w:r>
            <w:r w:rsidR="00924AF2" w:rsidRPr="00380322">
              <w:rPr>
                <w:sz w:val="20"/>
                <w:szCs w:val="20"/>
              </w:rPr>
              <w:t>е</w:t>
            </w:r>
            <w:r w:rsidR="00924AF2" w:rsidRPr="00380322">
              <w:rPr>
                <w:sz w:val="20"/>
                <w:szCs w:val="20"/>
              </w:rPr>
              <w:t>лей)</w:t>
            </w:r>
          </w:p>
        </w:tc>
        <w:tc>
          <w:tcPr>
            <w:tcW w:w="1985" w:type="dxa"/>
          </w:tcPr>
          <w:p w:rsidR="00924AF2" w:rsidRPr="00380322" w:rsidRDefault="00924AF2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Подлинник</w:t>
            </w:r>
          </w:p>
          <w:p w:rsidR="003E4FB1" w:rsidRPr="00380322" w:rsidRDefault="00924AF2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(для снятия копии)</w:t>
            </w:r>
          </w:p>
        </w:tc>
        <w:tc>
          <w:tcPr>
            <w:tcW w:w="2409" w:type="dxa"/>
          </w:tcPr>
          <w:p w:rsidR="003E4FB1" w:rsidRPr="00380322" w:rsidRDefault="003E4FB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Для снятия копии</w:t>
            </w:r>
          </w:p>
        </w:tc>
      </w:tr>
      <w:tr w:rsidR="007536F1" w:rsidRPr="00380322" w:rsidTr="0020452C">
        <w:tc>
          <w:tcPr>
            <w:tcW w:w="426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7536F1" w:rsidRPr="00380322" w:rsidRDefault="007536F1" w:rsidP="00A0713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Учредительные документы юридического лица</w:t>
            </w:r>
          </w:p>
        </w:tc>
        <w:tc>
          <w:tcPr>
            <w:tcW w:w="1985" w:type="dxa"/>
          </w:tcPr>
          <w:p w:rsidR="007536F1" w:rsidRPr="00380322" w:rsidRDefault="007536F1" w:rsidP="00A0713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Оригинал</w:t>
            </w:r>
          </w:p>
        </w:tc>
        <w:tc>
          <w:tcPr>
            <w:tcW w:w="2409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36F1" w:rsidRPr="00380322" w:rsidTr="0020452C">
        <w:tc>
          <w:tcPr>
            <w:tcW w:w="426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Документ, удостоверяющий права (полномочия) пре</w:t>
            </w:r>
            <w:r w:rsidRPr="00380322">
              <w:rPr>
                <w:sz w:val="20"/>
                <w:szCs w:val="20"/>
              </w:rPr>
              <w:t>д</w:t>
            </w:r>
            <w:r w:rsidRPr="00380322">
              <w:rPr>
                <w:sz w:val="20"/>
                <w:szCs w:val="20"/>
              </w:rPr>
              <w:t>ставителя заявителя</w:t>
            </w:r>
          </w:p>
        </w:tc>
        <w:tc>
          <w:tcPr>
            <w:tcW w:w="1985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Надлежащим обр</w:t>
            </w:r>
            <w:r w:rsidRPr="00380322">
              <w:rPr>
                <w:sz w:val="20"/>
                <w:szCs w:val="20"/>
              </w:rPr>
              <w:t>а</w:t>
            </w:r>
            <w:r w:rsidRPr="00380322">
              <w:rPr>
                <w:sz w:val="20"/>
                <w:szCs w:val="20"/>
              </w:rPr>
              <w:t>зом заверенная копия</w:t>
            </w:r>
          </w:p>
        </w:tc>
        <w:tc>
          <w:tcPr>
            <w:tcW w:w="2409" w:type="dxa"/>
          </w:tcPr>
          <w:p w:rsidR="007536F1" w:rsidRPr="00380322" w:rsidRDefault="0020452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Е</w:t>
            </w:r>
            <w:r w:rsidR="007536F1" w:rsidRPr="00380322">
              <w:rPr>
                <w:sz w:val="20"/>
                <w:szCs w:val="20"/>
              </w:rPr>
              <w:t>сли с заявлением обр</w:t>
            </w:r>
            <w:r w:rsidR="007536F1" w:rsidRPr="00380322">
              <w:rPr>
                <w:sz w:val="20"/>
                <w:szCs w:val="20"/>
              </w:rPr>
              <w:t>а</w:t>
            </w:r>
            <w:r w:rsidR="007536F1" w:rsidRPr="00380322">
              <w:rPr>
                <w:sz w:val="20"/>
                <w:szCs w:val="20"/>
              </w:rPr>
              <w:t>щается представитель за</w:t>
            </w:r>
            <w:r w:rsidR="007536F1" w:rsidRPr="00380322">
              <w:rPr>
                <w:sz w:val="20"/>
                <w:szCs w:val="20"/>
              </w:rPr>
              <w:t>я</w:t>
            </w:r>
            <w:r w:rsidR="007536F1" w:rsidRPr="00380322">
              <w:rPr>
                <w:sz w:val="20"/>
                <w:szCs w:val="20"/>
              </w:rPr>
              <w:t>вителя (заявителей)</w:t>
            </w:r>
          </w:p>
        </w:tc>
      </w:tr>
      <w:tr w:rsidR="007536F1" w:rsidRPr="00380322" w:rsidTr="0020452C">
        <w:tc>
          <w:tcPr>
            <w:tcW w:w="426" w:type="dxa"/>
          </w:tcPr>
          <w:p w:rsidR="007536F1" w:rsidRPr="00380322" w:rsidRDefault="008851D3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Схема границ земельного участка, либо схема расп</w:t>
            </w:r>
            <w:r w:rsidRPr="00380322">
              <w:rPr>
                <w:sz w:val="20"/>
                <w:szCs w:val="20"/>
              </w:rPr>
              <w:t>о</w:t>
            </w:r>
            <w:r w:rsidRPr="00380322">
              <w:rPr>
                <w:sz w:val="20"/>
                <w:szCs w:val="20"/>
              </w:rPr>
              <w:t>ложения земельного участка на кадастровом плане территории</w:t>
            </w:r>
          </w:p>
        </w:tc>
        <w:tc>
          <w:tcPr>
            <w:tcW w:w="1985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Оригинал</w:t>
            </w:r>
          </w:p>
        </w:tc>
        <w:tc>
          <w:tcPr>
            <w:tcW w:w="2409" w:type="dxa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Для использования в р</w:t>
            </w:r>
            <w:r w:rsidRPr="00380322">
              <w:rPr>
                <w:sz w:val="20"/>
                <w:szCs w:val="20"/>
              </w:rPr>
              <w:t>а</w:t>
            </w:r>
            <w:r w:rsidRPr="00380322">
              <w:rPr>
                <w:sz w:val="20"/>
                <w:szCs w:val="20"/>
              </w:rPr>
              <w:t>боте</w:t>
            </w:r>
          </w:p>
        </w:tc>
      </w:tr>
      <w:tr w:rsidR="00D81B3C" w:rsidRPr="00380322" w:rsidTr="0020452C">
        <w:tc>
          <w:tcPr>
            <w:tcW w:w="426" w:type="dxa"/>
          </w:tcPr>
          <w:p w:rsidR="00D81B3C" w:rsidRPr="00380322" w:rsidRDefault="008851D3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D81B3C" w:rsidRPr="00380322" w:rsidRDefault="00D81B3C" w:rsidP="00D81B3C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Согласие в письменной форме землепользователей, землевладельцев, арендаторов, залогодержателей з</w:t>
            </w:r>
            <w:r w:rsidRPr="00380322">
              <w:rPr>
                <w:sz w:val="20"/>
                <w:szCs w:val="20"/>
              </w:rPr>
              <w:t>е</w:t>
            </w:r>
            <w:r w:rsidRPr="00380322">
              <w:rPr>
                <w:sz w:val="20"/>
                <w:szCs w:val="20"/>
              </w:rPr>
              <w:t>мельных участков, из которых при разделе, объедин</w:t>
            </w:r>
            <w:r w:rsidRPr="00380322">
              <w:rPr>
                <w:sz w:val="20"/>
                <w:szCs w:val="20"/>
              </w:rPr>
              <w:t>е</w:t>
            </w:r>
            <w:r w:rsidRPr="00380322">
              <w:rPr>
                <w:sz w:val="20"/>
                <w:szCs w:val="20"/>
              </w:rPr>
              <w:t>нии, перераспределении или выделе образуются з</w:t>
            </w:r>
            <w:r w:rsidRPr="00380322">
              <w:rPr>
                <w:sz w:val="20"/>
                <w:szCs w:val="20"/>
              </w:rPr>
              <w:t>е</w:t>
            </w:r>
            <w:r w:rsidRPr="00380322">
              <w:rPr>
                <w:sz w:val="20"/>
                <w:szCs w:val="20"/>
              </w:rPr>
              <w:t>мельные участки, а также собственников объектов недвижимости, расположенных на данных земельных участках</w:t>
            </w:r>
          </w:p>
        </w:tc>
        <w:tc>
          <w:tcPr>
            <w:tcW w:w="1985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за исключением случаев образования земельных участков из земельных участков, находящихся в государственной или м</w:t>
            </w:r>
            <w:r w:rsidRPr="00380322">
              <w:rPr>
                <w:sz w:val="20"/>
                <w:szCs w:val="20"/>
              </w:rPr>
              <w:t>у</w:t>
            </w:r>
            <w:r w:rsidRPr="00380322">
              <w:rPr>
                <w:sz w:val="20"/>
                <w:szCs w:val="20"/>
              </w:rPr>
              <w:t>ниципальной собственн</w:t>
            </w:r>
            <w:r w:rsidRPr="00380322">
              <w:rPr>
                <w:sz w:val="20"/>
                <w:szCs w:val="20"/>
              </w:rPr>
              <w:t>о</w:t>
            </w:r>
            <w:r w:rsidRPr="00380322">
              <w:rPr>
                <w:sz w:val="20"/>
                <w:szCs w:val="20"/>
              </w:rPr>
              <w:t>сти и предоставленных государственным или м</w:t>
            </w:r>
            <w:r w:rsidRPr="00380322">
              <w:rPr>
                <w:sz w:val="20"/>
                <w:szCs w:val="20"/>
              </w:rPr>
              <w:t>у</w:t>
            </w:r>
            <w:r w:rsidRPr="00380322">
              <w:rPr>
                <w:sz w:val="20"/>
                <w:szCs w:val="20"/>
              </w:rPr>
              <w:t>ниципальным унитарным предприятиям, государс</w:t>
            </w:r>
            <w:r w:rsidRPr="00380322">
              <w:rPr>
                <w:sz w:val="20"/>
                <w:szCs w:val="20"/>
              </w:rPr>
              <w:t>т</w:t>
            </w:r>
            <w:r w:rsidRPr="00380322">
              <w:rPr>
                <w:sz w:val="20"/>
                <w:szCs w:val="20"/>
              </w:rPr>
              <w:t>венным или муниципал</w:t>
            </w:r>
            <w:r w:rsidRPr="00380322">
              <w:rPr>
                <w:sz w:val="20"/>
                <w:szCs w:val="20"/>
              </w:rPr>
              <w:t>ь</w:t>
            </w:r>
            <w:r w:rsidRPr="00380322">
              <w:rPr>
                <w:sz w:val="20"/>
                <w:szCs w:val="20"/>
              </w:rPr>
              <w:t>ным учреждениям, либо образования таких з</w:t>
            </w:r>
            <w:r w:rsidRPr="00380322">
              <w:rPr>
                <w:sz w:val="20"/>
                <w:szCs w:val="20"/>
              </w:rPr>
              <w:t>е</w:t>
            </w:r>
            <w:r w:rsidRPr="00380322">
              <w:rPr>
                <w:sz w:val="20"/>
                <w:szCs w:val="20"/>
              </w:rPr>
              <w:t>мельных участков на о</w:t>
            </w:r>
            <w:r w:rsidRPr="00380322">
              <w:rPr>
                <w:sz w:val="20"/>
                <w:szCs w:val="20"/>
              </w:rPr>
              <w:t>с</w:t>
            </w:r>
            <w:r w:rsidRPr="00380322">
              <w:rPr>
                <w:sz w:val="20"/>
                <w:szCs w:val="20"/>
              </w:rPr>
              <w:t>новании решения суда</w:t>
            </w:r>
          </w:p>
        </w:tc>
      </w:tr>
      <w:tr w:rsidR="00D81B3C" w:rsidRPr="00380322" w:rsidTr="0020452C">
        <w:tc>
          <w:tcPr>
            <w:tcW w:w="426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81B3C" w:rsidRPr="00380322" w:rsidRDefault="00D81B3C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536F1" w:rsidRPr="00380322" w:rsidTr="0020452C">
        <w:tc>
          <w:tcPr>
            <w:tcW w:w="9639" w:type="dxa"/>
            <w:gridSpan w:val="4"/>
          </w:tcPr>
          <w:p w:rsidR="007536F1" w:rsidRPr="00380322" w:rsidRDefault="007536F1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80322">
              <w:rPr>
                <w:b/>
                <w:sz w:val="20"/>
                <w:szCs w:val="20"/>
              </w:rPr>
              <w:t>Документы, предоставляемые в рамках межведомственного взаимодействия:</w:t>
            </w:r>
          </w:p>
        </w:tc>
      </w:tr>
      <w:tr w:rsidR="008851D3" w:rsidRPr="00380322" w:rsidTr="0020452C">
        <w:trPr>
          <w:trHeight w:val="86"/>
        </w:trPr>
        <w:tc>
          <w:tcPr>
            <w:tcW w:w="426" w:type="dxa"/>
          </w:tcPr>
          <w:p w:rsidR="008851D3" w:rsidRPr="00380322" w:rsidRDefault="008851D3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8851D3" w:rsidRPr="00380322" w:rsidRDefault="008851D3" w:rsidP="007B2D62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Выписка из ЕГРЮЛ о юридическом лице, являюще</w:t>
            </w:r>
            <w:r w:rsidRPr="00380322">
              <w:rPr>
                <w:sz w:val="20"/>
                <w:szCs w:val="20"/>
              </w:rPr>
              <w:t>м</w:t>
            </w:r>
            <w:r w:rsidRPr="00380322">
              <w:rPr>
                <w:sz w:val="20"/>
                <w:szCs w:val="20"/>
              </w:rPr>
              <w:t xml:space="preserve">ся заявителем </w:t>
            </w:r>
          </w:p>
        </w:tc>
        <w:tc>
          <w:tcPr>
            <w:tcW w:w="1985" w:type="dxa"/>
          </w:tcPr>
          <w:p w:rsidR="008851D3" w:rsidRPr="00380322" w:rsidRDefault="008851D3" w:rsidP="007B2D62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80322">
              <w:rPr>
                <w:sz w:val="20"/>
                <w:szCs w:val="20"/>
              </w:rPr>
              <w:t>Оригинал</w:t>
            </w:r>
          </w:p>
        </w:tc>
        <w:tc>
          <w:tcPr>
            <w:tcW w:w="2409" w:type="dxa"/>
          </w:tcPr>
          <w:p w:rsidR="008851D3" w:rsidRPr="00380322" w:rsidRDefault="008851D3" w:rsidP="00A0713D">
            <w:pPr>
              <w:pStyle w:val="af0"/>
              <w:widowControl w:val="0"/>
              <w:suppressAutoHyphens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Заявитель в праве по собственной инициативе представить документы, предоставляемые в рамках межведомственного взаимодействия.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  <w:lang w:eastAsia="ru-RU" w:bidi="ru-RU"/>
        </w:rPr>
      </w:pPr>
      <w:r w:rsidRPr="00380322">
        <w:rPr>
          <w:rFonts w:eastAsia="Calibri"/>
          <w:shd w:val="clear" w:color="auto" w:fill="auto"/>
          <w:lang w:eastAsia="ru-RU" w:bidi="ru-RU"/>
        </w:rPr>
        <w:lastRenderedPageBreak/>
        <w:t>Орган, предоставляющий Муниципальную услугу не вправе требовать от заявителя: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1) предоставления документов и информации или осуществления дейс</w:t>
      </w:r>
      <w:r w:rsidRPr="00380322">
        <w:rPr>
          <w:rFonts w:eastAsia="Calibri"/>
          <w:shd w:val="clear" w:color="auto" w:fill="auto"/>
          <w:lang w:eastAsia="ru-RU"/>
        </w:rPr>
        <w:t>т</w:t>
      </w:r>
      <w:r w:rsidRPr="00380322">
        <w:rPr>
          <w:rFonts w:eastAsia="Calibri"/>
          <w:shd w:val="clear" w:color="auto" w:fill="auto"/>
          <w:lang w:eastAsia="ru-RU"/>
        </w:rPr>
        <w:t>вий, предоставление или осуществление которых не предусмотрено нормати</w:t>
      </w:r>
      <w:r w:rsidRPr="00380322">
        <w:rPr>
          <w:rFonts w:eastAsia="Calibri"/>
          <w:shd w:val="clear" w:color="auto" w:fill="auto"/>
          <w:lang w:eastAsia="ru-RU"/>
        </w:rPr>
        <w:t>в</w:t>
      </w:r>
      <w:r w:rsidRPr="00380322">
        <w:rPr>
          <w:rFonts w:eastAsia="Calibri"/>
          <w:shd w:val="clear" w:color="auto" w:fill="auto"/>
          <w:lang w:eastAsia="ru-RU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2) предоставления документов и информации, которые находятся в расп</w:t>
      </w:r>
      <w:r w:rsidRPr="00380322">
        <w:rPr>
          <w:rFonts w:eastAsia="Calibri"/>
          <w:shd w:val="clear" w:color="auto" w:fill="auto"/>
          <w:lang w:eastAsia="ru-RU"/>
        </w:rPr>
        <w:t>о</w:t>
      </w:r>
      <w:r w:rsidRPr="00380322">
        <w:rPr>
          <w:rFonts w:eastAsia="Calibri"/>
          <w:shd w:val="clear" w:color="auto" w:fill="auto"/>
          <w:lang w:eastAsia="ru-RU"/>
        </w:rPr>
        <w:t>ряжении органов, предоставляющих Муниципальные услуги, иных государс</w:t>
      </w:r>
      <w:r w:rsidRPr="00380322">
        <w:rPr>
          <w:rFonts w:eastAsia="Calibri"/>
          <w:shd w:val="clear" w:color="auto" w:fill="auto"/>
          <w:lang w:eastAsia="ru-RU"/>
        </w:rPr>
        <w:t>т</w:t>
      </w:r>
      <w:r w:rsidRPr="00380322">
        <w:rPr>
          <w:rFonts w:eastAsia="Calibri"/>
          <w:shd w:val="clear" w:color="auto" w:fill="auto"/>
          <w:lang w:eastAsia="ru-RU"/>
        </w:rPr>
        <w:t>венных органов, органов местного самоуправления, организаций, в соответс</w:t>
      </w:r>
      <w:r w:rsidRPr="00380322">
        <w:rPr>
          <w:rFonts w:eastAsia="Calibri"/>
          <w:shd w:val="clear" w:color="auto" w:fill="auto"/>
          <w:lang w:eastAsia="ru-RU"/>
        </w:rPr>
        <w:t>т</w:t>
      </w:r>
      <w:r w:rsidRPr="00380322">
        <w:rPr>
          <w:rFonts w:eastAsia="Calibri"/>
          <w:shd w:val="clear" w:color="auto" w:fill="auto"/>
          <w:lang w:eastAsia="ru-RU"/>
        </w:rPr>
        <w:t>вии с нормативными правовыми актами Российской Федерации, нормативными правовыми актами субъектов Российской Федерации, муниципальными прав</w:t>
      </w:r>
      <w:r w:rsidRPr="00380322">
        <w:rPr>
          <w:rFonts w:eastAsia="Calibri"/>
          <w:shd w:val="clear" w:color="auto" w:fill="auto"/>
          <w:lang w:eastAsia="ru-RU"/>
        </w:rPr>
        <w:t>о</w:t>
      </w:r>
      <w:r w:rsidRPr="00380322">
        <w:rPr>
          <w:rFonts w:eastAsia="Calibri"/>
          <w:shd w:val="clear" w:color="auto" w:fill="auto"/>
          <w:lang w:eastAsia="ru-RU"/>
        </w:rPr>
        <w:t>выми актами.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Копии документов, указанных в пункте 2.6. настоящего регламента, пре</w:t>
      </w:r>
      <w:r w:rsidRPr="00380322">
        <w:rPr>
          <w:rFonts w:eastAsia="Calibri"/>
          <w:shd w:val="clear" w:color="auto" w:fill="auto"/>
          <w:lang w:eastAsia="ru-RU"/>
        </w:rPr>
        <w:t>д</w:t>
      </w:r>
      <w:r w:rsidRPr="00380322">
        <w:rPr>
          <w:rFonts w:eastAsia="Calibri"/>
          <w:shd w:val="clear" w:color="auto" w:fill="auto"/>
          <w:lang w:eastAsia="ru-RU"/>
        </w:rPr>
        <w:t>ставляются вместе с подлинниками, которые после сверки возвращаются заяв</w:t>
      </w:r>
      <w:r w:rsidRPr="00380322">
        <w:rPr>
          <w:rFonts w:eastAsia="Calibri"/>
          <w:shd w:val="clear" w:color="auto" w:fill="auto"/>
          <w:lang w:eastAsia="ru-RU"/>
        </w:rPr>
        <w:t>и</w:t>
      </w:r>
      <w:r w:rsidRPr="00380322">
        <w:rPr>
          <w:rFonts w:eastAsia="Calibri"/>
          <w:shd w:val="clear" w:color="auto" w:fill="auto"/>
          <w:lang w:eastAsia="ru-RU"/>
        </w:rPr>
        <w:t>телю.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Заявление и прилагаемые к нему документы, обязанность по предоставл</w:t>
      </w:r>
      <w:r w:rsidRPr="00380322">
        <w:rPr>
          <w:rFonts w:eastAsia="Calibri"/>
          <w:shd w:val="clear" w:color="auto" w:fill="auto"/>
          <w:lang w:eastAsia="ru-RU"/>
        </w:rPr>
        <w:t>е</w:t>
      </w:r>
      <w:r w:rsidRPr="00380322">
        <w:rPr>
          <w:rFonts w:eastAsia="Calibri"/>
          <w:shd w:val="clear" w:color="auto" w:fill="auto"/>
          <w:lang w:eastAsia="ru-RU"/>
        </w:rPr>
        <w:t>нию которых возложена на заявителя, могут быть поданы заявителем непосре</w:t>
      </w:r>
      <w:r w:rsidRPr="00380322">
        <w:rPr>
          <w:rFonts w:eastAsia="Calibri"/>
          <w:shd w:val="clear" w:color="auto" w:fill="auto"/>
          <w:lang w:eastAsia="ru-RU"/>
        </w:rPr>
        <w:t>д</w:t>
      </w:r>
      <w:r w:rsidRPr="00380322">
        <w:rPr>
          <w:rFonts w:eastAsia="Calibri"/>
          <w:shd w:val="clear" w:color="auto" w:fill="auto"/>
          <w:lang w:eastAsia="ru-RU"/>
        </w:rPr>
        <w:t xml:space="preserve">ственно лично в </w:t>
      </w:r>
      <w:r w:rsidR="00A0713D" w:rsidRPr="00380322">
        <w:rPr>
          <w:rFonts w:eastAsia="Calibri"/>
          <w:shd w:val="clear" w:color="auto" w:fill="auto"/>
          <w:lang w:eastAsia="ru-RU"/>
        </w:rPr>
        <w:t>Администрацию</w:t>
      </w:r>
      <w:r w:rsidRPr="00380322">
        <w:rPr>
          <w:rFonts w:eastAsia="Calibri"/>
          <w:shd w:val="clear" w:color="auto" w:fill="auto"/>
          <w:lang w:eastAsia="ru-RU"/>
        </w:rPr>
        <w:t xml:space="preserve"> или через МАУ «МФЦ Славянского района».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С использованием федеральной государственной информационной сист</w:t>
      </w:r>
      <w:r w:rsidRPr="00380322">
        <w:rPr>
          <w:rFonts w:eastAsia="Calibri"/>
          <w:shd w:val="clear" w:color="auto" w:fill="auto"/>
          <w:lang w:eastAsia="ru-RU"/>
        </w:rPr>
        <w:t>е</w:t>
      </w:r>
      <w:r w:rsidRPr="00380322">
        <w:rPr>
          <w:rFonts w:eastAsia="Calibri"/>
          <w:shd w:val="clear" w:color="auto" w:fill="auto"/>
          <w:lang w:eastAsia="ru-RU"/>
        </w:rPr>
        <w:t>мы «Единый портал государственных и муниципальных услуг (функций)» или регионального портала государственных и муниципальных услуг (функций) Краснодарского края представляются заявление и документы, необходимые для предоставления услуги, в форме электронных документов.</w:t>
      </w:r>
    </w:p>
    <w:p w:rsidR="007536F1" w:rsidRPr="00380322" w:rsidRDefault="007536F1" w:rsidP="007536F1">
      <w:pPr>
        <w:suppressAutoHyphens w:val="0"/>
        <w:spacing w:line="240" w:lineRule="auto"/>
        <w:ind w:firstLine="567"/>
        <w:rPr>
          <w:rFonts w:eastAsia="Calibri"/>
          <w:shd w:val="clear" w:color="auto" w:fill="auto"/>
          <w:lang w:eastAsia="ru-RU"/>
        </w:rPr>
      </w:pPr>
      <w:r w:rsidRPr="00380322">
        <w:rPr>
          <w:rFonts w:eastAsia="Calibri"/>
          <w:shd w:val="clear" w:color="auto" w:fill="auto"/>
          <w:lang w:eastAsia="ru-RU"/>
        </w:rPr>
        <w:t>2.7. Основанием для отказа в приеме документов, необходимых для пр</w:t>
      </w:r>
      <w:r w:rsidRPr="00380322">
        <w:rPr>
          <w:rFonts w:eastAsia="Calibri"/>
          <w:shd w:val="clear" w:color="auto" w:fill="auto"/>
          <w:lang w:eastAsia="ru-RU"/>
        </w:rPr>
        <w:t>е</w:t>
      </w:r>
      <w:r w:rsidRPr="00380322">
        <w:rPr>
          <w:rFonts w:eastAsia="Calibri"/>
          <w:shd w:val="clear" w:color="auto" w:fill="auto"/>
          <w:lang w:eastAsia="ru-RU"/>
        </w:rPr>
        <w:t>доставления Муниципальной услуги, является:</w:t>
      </w:r>
    </w:p>
    <w:p w:rsidR="00F20EBF" w:rsidRPr="00380322" w:rsidRDefault="00F20EBF" w:rsidP="007536F1">
      <w:pPr>
        <w:suppressAutoHyphens w:val="0"/>
        <w:spacing w:line="240" w:lineRule="auto"/>
        <w:ind w:firstLine="567"/>
      </w:pPr>
      <w:r w:rsidRPr="00380322">
        <w:t>-отсутствие одного из документов, указанных в пункте 2.6 настоящего А</w:t>
      </w:r>
      <w:r w:rsidRPr="00380322">
        <w:t>д</w:t>
      </w:r>
      <w:r w:rsidRPr="00380322">
        <w:t>министративного регламента,кроме тех документов, которые могут быть изг</w:t>
      </w:r>
      <w:r w:rsidRPr="00380322">
        <w:t>о</w:t>
      </w:r>
      <w:r w:rsidRPr="00380322">
        <w:t>товлены органами и организациями, участвующими в процесс оказания мун</w:t>
      </w:r>
      <w:r w:rsidRPr="00380322">
        <w:t>и</w:t>
      </w:r>
      <w:r w:rsidRPr="00380322">
        <w:t>ципальных услуг;</w:t>
      </w:r>
    </w:p>
    <w:p w:rsidR="00F20EBF" w:rsidRPr="00380322" w:rsidRDefault="00F20EBF" w:rsidP="007536F1">
      <w:pPr>
        <w:suppressAutoHyphens w:val="0"/>
        <w:spacing w:line="240" w:lineRule="auto"/>
        <w:ind w:firstLine="567"/>
      </w:pPr>
      <w:r w:rsidRPr="00380322">
        <w:t>-несоответствие хотя бы одного из документов, указанных в пункте 2.6 н</w:t>
      </w:r>
      <w:r w:rsidRPr="00380322">
        <w:t>а</w:t>
      </w:r>
      <w:r w:rsidRPr="00380322">
        <w:t xml:space="preserve">стоящего Административного регламента, по форме или содержанию </w:t>
      </w:r>
      <w:r w:rsidR="00914A33" w:rsidRPr="00380322">
        <w:t>требов</w:t>
      </w:r>
      <w:r w:rsidR="00914A33" w:rsidRPr="00380322">
        <w:t>а</w:t>
      </w:r>
      <w:r w:rsidR="00914A33" w:rsidRPr="00380322">
        <w:t>ниям</w:t>
      </w:r>
      <w:r w:rsidRPr="00380322">
        <w:t xml:space="preserve"> действующего законодательства, а также содержание в документе неог</w:t>
      </w:r>
      <w:r w:rsidRPr="00380322">
        <w:t>о</w:t>
      </w:r>
      <w:r w:rsidRPr="00380322">
        <w:t>воренных приписок и исправлений, кроме случаев, когда допущенные наруш</w:t>
      </w:r>
      <w:r w:rsidRPr="00380322">
        <w:t>е</w:t>
      </w:r>
      <w:r w:rsidRPr="00380322">
        <w:t>ния могут быть устранены органами и организациями, участвующими в пр</w:t>
      </w:r>
      <w:r w:rsidRPr="00380322">
        <w:t>о</w:t>
      </w:r>
      <w:r w:rsidRPr="00380322">
        <w:t>цессе оказания муниципальных услуг;</w:t>
      </w:r>
    </w:p>
    <w:p w:rsidR="00F20EBF" w:rsidRPr="00380322" w:rsidRDefault="00F20EBF" w:rsidP="007536F1">
      <w:pPr>
        <w:suppressAutoHyphens w:val="0"/>
        <w:spacing w:line="240" w:lineRule="auto"/>
        <w:ind w:firstLine="567"/>
      </w:pPr>
      <w:r w:rsidRPr="00380322">
        <w:t>-обращение ненадлежащего лица</w:t>
      </w:r>
      <w:r w:rsidR="00843847" w:rsidRPr="00380322">
        <w:t>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spacing w:line="240" w:lineRule="auto"/>
        <w:ind w:firstLine="539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2.7.1. Основания для отказа в приеме к рассмотрению заявления о предо</w:t>
      </w:r>
      <w:r w:rsidRPr="00380322">
        <w:rPr>
          <w:rFonts w:eastAsia="Calibri"/>
          <w:shd w:val="clear" w:color="auto" w:fill="auto"/>
        </w:rPr>
        <w:t>с</w:t>
      </w:r>
      <w:r w:rsidRPr="00380322">
        <w:rPr>
          <w:rFonts w:eastAsia="Calibri"/>
          <w:shd w:val="clear" w:color="auto" w:fill="auto"/>
        </w:rPr>
        <w:t>тавлении Муниципальной услуги, поданного в электронном виде с использов</w:t>
      </w:r>
      <w:r w:rsidRPr="00380322">
        <w:rPr>
          <w:rFonts w:eastAsia="Calibri"/>
          <w:shd w:val="clear" w:color="auto" w:fill="auto"/>
        </w:rPr>
        <w:t>а</w:t>
      </w:r>
      <w:r w:rsidRPr="00380322">
        <w:rPr>
          <w:rFonts w:eastAsia="Calibri"/>
          <w:shd w:val="clear" w:color="auto" w:fill="auto"/>
        </w:rPr>
        <w:t>нием Единого портала государственных и муниципальных услуг (функций) или Регионального портала государственных и муниципальных услуг (функций):</w:t>
      </w:r>
    </w:p>
    <w:p w:rsidR="007536F1" w:rsidRPr="00380322" w:rsidRDefault="007536F1" w:rsidP="00332658">
      <w:pPr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несоблюдение в соответствии со статьей 11 Федерального закона «Об электронной подписи» установленных условий признания действительности усиленной квалифицированной электронной подписи, которой подписаны з</w:t>
      </w:r>
      <w:r w:rsidRPr="00380322">
        <w:rPr>
          <w:rFonts w:eastAsia="Calibri"/>
          <w:shd w:val="clear" w:color="auto" w:fill="auto"/>
        </w:rPr>
        <w:t>а</w:t>
      </w:r>
      <w:r w:rsidRPr="00380322">
        <w:rPr>
          <w:rFonts w:eastAsia="Calibri"/>
          <w:shd w:val="clear" w:color="auto" w:fill="auto"/>
        </w:rPr>
        <w:t>явления и документы.</w:t>
      </w:r>
    </w:p>
    <w:p w:rsidR="007536F1" w:rsidRPr="00380322" w:rsidRDefault="007536F1" w:rsidP="007536F1">
      <w:pPr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lastRenderedPageBreak/>
        <w:t>Не может быть отказано заявителю в приёме дополнительных документов при наличии намерения их сдать.</w:t>
      </w:r>
    </w:p>
    <w:p w:rsidR="007536F1" w:rsidRPr="00380322" w:rsidRDefault="007536F1" w:rsidP="007536F1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</w:rPr>
        <w:t>2.8. Исчерпывающий перечень оснований для приостановления в предо</w:t>
      </w:r>
      <w:r w:rsidRPr="00380322">
        <w:rPr>
          <w:shd w:val="clear" w:color="auto" w:fill="auto"/>
        </w:rPr>
        <w:t>с</w:t>
      </w:r>
      <w:r w:rsidRPr="00380322">
        <w:rPr>
          <w:shd w:val="clear" w:color="auto" w:fill="auto"/>
        </w:rPr>
        <w:t>тавлении Муниципальной услуги.</w:t>
      </w:r>
    </w:p>
    <w:p w:rsidR="009702A6" w:rsidRPr="00380322" w:rsidRDefault="00E73A0A" w:rsidP="00E73A0A">
      <w:pPr>
        <w:suppressAutoHyphens w:val="0"/>
        <w:spacing w:line="240" w:lineRule="auto"/>
        <w:ind w:firstLine="567"/>
      </w:pPr>
      <w:r w:rsidRPr="00380322">
        <w:t xml:space="preserve">Предоставление муниципальной услуги может быть приостановлено </w:t>
      </w:r>
      <w:r w:rsidR="009702A6" w:rsidRPr="00380322">
        <w:t>на следующих основаниях:</w:t>
      </w:r>
    </w:p>
    <w:p w:rsidR="00E73A0A" w:rsidRPr="00380322" w:rsidRDefault="009702A6" w:rsidP="00E73A0A">
      <w:pPr>
        <w:suppressAutoHyphens w:val="0"/>
        <w:spacing w:line="240" w:lineRule="auto"/>
        <w:ind w:firstLine="567"/>
      </w:pPr>
      <w:r w:rsidRPr="00380322">
        <w:t xml:space="preserve">- </w:t>
      </w:r>
      <w:r w:rsidR="00E73A0A" w:rsidRPr="00380322">
        <w:t>при поступлении от заявителя письменного заявления о приостановлении предо</w:t>
      </w:r>
      <w:r w:rsidR="001A4C0C" w:rsidRPr="00380322">
        <w:t>ставления Муниципальной услуги</w:t>
      </w:r>
      <w:r w:rsidRPr="00380322">
        <w:t>;</w:t>
      </w:r>
    </w:p>
    <w:p w:rsidR="009702A6" w:rsidRPr="00380322" w:rsidRDefault="009702A6" w:rsidP="00E73A0A">
      <w:pPr>
        <w:suppressAutoHyphens w:val="0"/>
        <w:spacing w:line="240" w:lineRule="auto"/>
        <w:ind w:firstLine="567"/>
      </w:pPr>
      <w:r w:rsidRPr="00380322">
        <w:t>- в случае, если на момент поступления в Управление заявления об утве</w:t>
      </w:r>
      <w:r w:rsidRPr="00380322">
        <w:t>р</w:t>
      </w:r>
      <w:r w:rsidRPr="00380322">
        <w:t>ждении схемы расположения земельного участка на рассмотрении Управлен</w:t>
      </w:r>
      <w:r w:rsidRPr="00380322">
        <w:t>и</w:t>
      </w:r>
      <w:r w:rsidRPr="00380322">
        <w:t>ем находится представленная ранее другим лицом схема расположения земел</w:t>
      </w:r>
      <w:r w:rsidRPr="00380322">
        <w:t>ь</w:t>
      </w:r>
      <w:r w:rsidRPr="00380322">
        <w:t>ного участка и местоположения земельных участков, образование которых пр</w:t>
      </w:r>
      <w:r w:rsidRPr="00380322">
        <w:t>е</w:t>
      </w:r>
      <w:r w:rsidRPr="00380322">
        <w:t>дусмотрено этими схемами, частично или полностью совпадает, Управление принимает решение о приостановлении рассмотрения поданного позднее зая</w:t>
      </w:r>
      <w:r w:rsidRPr="00380322">
        <w:t>в</w:t>
      </w:r>
      <w:r w:rsidRPr="00380322">
        <w:t>ления об утверждении схемы расположения земельного участка и направляет такое решение заявителю</w:t>
      </w:r>
      <w:r w:rsidR="00F215CF" w:rsidRPr="00380322">
        <w:t>. Рассмотрение поданного позднее заявления об у</w:t>
      </w:r>
      <w:r w:rsidR="00F215CF" w:rsidRPr="00380322">
        <w:t>т</w:t>
      </w:r>
      <w:r w:rsidR="00F215CF" w:rsidRPr="00380322">
        <w:t>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7536F1" w:rsidRPr="00380322" w:rsidRDefault="007536F1" w:rsidP="00E73A0A">
      <w:pPr>
        <w:suppressAutoHyphens w:val="0"/>
        <w:spacing w:line="240" w:lineRule="auto"/>
        <w:ind w:firstLine="567"/>
      </w:pPr>
      <w:r w:rsidRPr="00380322">
        <w:rPr>
          <w:shd w:val="clear" w:color="auto" w:fill="auto"/>
          <w:lang w:eastAsia="ru-RU"/>
        </w:rPr>
        <w:t>2.9. В предоставлении Муниципальной услуги может быть отказано на следующих основаниях:</w:t>
      </w:r>
    </w:p>
    <w:p w:rsidR="00F20EBF" w:rsidRPr="00380322" w:rsidRDefault="00F20EBF" w:rsidP="00E73A0A">
      <w:pPr>
        <w:suppressAutoHyphens w:val="0"/>
        <w:spacing w:line="240" w:lineRule="auto"/>
        <w:ind w:firstLine="567"/>
      </w:pPr>
      <w:r w:rsidRPr="00380322">
        <w:t>-отсутствие одного из документов, указанных в пункте 2.6 настоящего ре</w:t>
      </w:r>
      <w:r w:rsidRPr="00380322">
        <w:t>г</w:t>
      </w:r>
      <w:r w:rsidRPr="00380322">
        <w:t>ламента, кроме тех документов, которые могут быть изготовлены органами и организациями, участвующими в процесс оказания муниципальных услуг;</w:t>
      </w:r>
    </w:p>
    <w:p w:rsidR="00F20EBF" w:rsidRPr="00380322" w:rsidRDefault="00F20EBF" w:rsidP="00E73A0A">
      <w:pPr>
        <w:suppressAutoHyphens w:val="0"/>
        <w:spacing w:line="240" w:lineRule="auto"/>
        <w:ind w:firstLine="567"/>
      </w:pPr>
      <w:r w:rsidRPr="00380322">
        <w:t>-несоответствие хотя бы одного из документов, указанных в пункте 2.6 н</w:t>
      </w:r>
      <w:r w:rsidRPr="00380322">
        <w:t>а</w:t>
      </w:r>
      <w:r w:rsidRPr="00380322">
        <w:t>стоящего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</w:t>
      </w:r>
      <w:r w:rsidRPr="00380322">
        <w:t>а</w:t>
      </w:r>
      <w:r w:rsidRPr="00380322">
        <w:t>нены органами и организациями, участвующими в процессе оказания муниц</w:t>
      </w:r>
      <w:r w:rsidRPr="00380322">
        <w:t>и</w:t>
      </w:r>
      <w:r w:rsidRPr="00380322">
        <w:t>пальных услуг;</w:t>
      </w:r>
    </w:p>
    <w:p w:rsidR="00F20EBF" w:rsidRPr="00380322" w:rsidRDefault="00F20EBF" w:rsidP="00E73A0A">
      <w:pPr>
        <w:suppressAutoHyphens w:val="0"/>
        <w:spacing w:line="240" w:lineRule="auto"/>
        <w:ind w:firstLine="567"/>
      </w:pPr>
      <w:r w:rsidRPr="00380322">
        <w:t>-</w:t>
      </w:r>
      <w:r w:rsidR="00E73A0A" w:rsidRPr="00380322">
        <w:t>обращение за получением М</w:t>
      </w:r>
      <w:r w:rsidRPr="00380322">
        <w:t>униципальной услуги ненадлежащего лица;</w:t>
      </w:r>
    </w:p>
    <w:p w:rsidR="001F4AF0" w:rsidRPr="00380322" w:rsidRDefault="001F4AF0" w:rsidP="001F4AF0">
      <w:pPr>
        <w:pStyle w:val="13"/>
        <w:spacing w:before="0" w:after="0" w:line="240" w:lineRule="auto"/>
        <w:ind w:firstLine="567"/>
        <w:rPr>
          <w:szCs w:val="28"/>
        </w:rPr>
      </w:pPr>
      <w:r w:rsidRPr="00380322">
        <w:t xml:space="preserve">- </w:t>
      </w:r>
      <w:r w:rsidRPr="00380322">
        <w:rPr>
          <w:szCs w:val="28"/>
        </w:rPr>
        <w:t>схема расположения земельного участка подготовлена без учета утве</w:t>
      </w:r>
      <w:r w:rsidRPr="00380322">
        <w:rPr>
          <w:szCs w:val="28"/>
        </w:rPr>
        <w:t>р</w:t>
      </w:r>
      <w:r w:rsidRPr="00380322">
        <w:rPr>
          <w:szCs w:val="28"/>
        </w:rPr>
        <w:t>жденных документов территориального планирования, правил землепользов</w:t>
      </w:r>
      <w:r w:rsidRPr="00380322">
        <w:rPr>
          <w:szCs w:val="28"/>
        </w:rPr>
        <w:t>а</w:t>
      </w:r>
      <w:r w:rsidRPr="00380322">
        <w:rPr>
          <w:szCs w:val="28"/>
        </w:rPr>
        <w:t>ния и застройки, проекта планировки территории, землеустроительной док</w:t>
      </w:r>
      <w:r w:rsidRPr="00380322">
        <w:rPr>
          <w:szCs w:val="28"/>
        </w:rPr>
        <w:t>у</w:t>
      </w:r>
      <w:r w:rsidRPr="00380322">
        <w:rPr>
          <w:szCs w:val="28"/>
        </w:rPr>
        <w:t>ментации, положения об особо охраняемой природной территории, наличия зон с особыми условиями использования территории,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 предусмотрено государственными программами Росси</w:t>
      </w:r>
      <w:r w:rsidRPr="00380322">
        <w:rPr>
          <w:szCs w:val="28"/>
        </w:rPr>
        <w:t>й</w:t>
      </w:r>
      <w:r w:rsidRPr="00380322">
        <w:rPr>
          <w:szCs w:val="28"/>
        </w:rPr>
        <w:t>ской Федерации, государственными программами субъекта Российской Фед</w:t>
      </w:r>
      <w:r w:rsidRPr="00380322">
        <w:rPr>
          <w:szCs w:val="28"/>
        </w:rPr>
        <w:t>е</w:t>
      </w:r>
      <w:r w:rsidRPr="00380322">
        <w:rPr>
          <w:szCs w:val="28"/>
        </w:rPr>
        <w:t>рации, адресными инвестиционными программами), объектов незавершенного строительства;</w:t>
      </w:r>
    </w:p>
    <w:p w:rsidR="00F216AA" w:rsidRPr="00380322" w:rsidRDefault="00F216AA" w:rsidP="00F216AA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 несоответствие схемы расположения земельного участка ее форме, фо</w:t>
      </w:r>
      <w:r w:rsidRPr="00380322">
        <w:t>р</w:t>
      </w:r>
      <w:r w:rsidRPr="00380322">
        <w:t xml:space="preserve">мату или требованиям к ее подготовке, которые </w:t>
      </w:r>
      <w:r w:rsidR="00C46652" w:rsidRPr="00380322">
        <w:t>устанавливаются уполном</w:t>
      </w:r>
      <w:r w:rsidR="00C46652" w:rsidRPr="00380322">
        <w:t>о</w:t>
      </w:r>
      <w:r w:rsidR="00C46652" w:rsidRPr="00380322">
        <w:lastRenderedPageBreak/>
        <w:t>ченным Правительством Российской Федерации федеральным органом испо</w:t>
      </w:r>
      <w:r w:rsidR="00C46652" w:rsidRPr="00380322">
        <w:t>л</w:t>
      </w:r>
      <w:r w:rsidR="00C46652" w:rsidRPr="00380322">
        <w:t>нительной власти</w:t>
      </w:r>
      <w:r w:rsidRPr="00380322">
        <w:t>;</w:t>
      </w:r>
    </w:p>
    <w:p w:rsidR="00F216AA" w:rsidRPr="00380322" w:rsidRDefault="00C46652" w:rsidP="00F216AA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F216AA" w:rsidRPr="00380322"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="00F216AA" w:rsidRPr="00380322">
        <w:t>о</w:t>
      </w:r>
      <w:r w:rsidR="00F216AA" w:rsidRPr="00380322">
        <w:t>жением земельного участка, образуемого в соответствии с ранее принятым р</w:t>
      </w:r>
      <w:r w:rsidR="00F216AA" w:rsidRPr="00380322">
        <w:t>е</w:t>
      </w:r>
      <w:r w:rsidR="00F216AA" w:rsidRPr="00380322">
        <w:t>шением об утверждении схемы расположения земельного участка, срок дейс</w:t>
      </w:r>
      <w:r w:rsidR="00F216AA" w:rsidRPr="00380322">
        <w:t>т</w:t>
      </w:r>
      <w:r w:rsidR="00F216AA" w:rsidRPr="00380322">
        <w:t>вия которого не истек;</w:t>
      </w:r>
    </w:p>
    <w:p w:rsidR="00F216AA" w:rsidRPr="00380322" w:rsidRDefault="00C46652" w:rsidP="00F216AA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F216AA" w:rsidRPr="00380322">
        <w:t xml:space="preserve"> разработка схемы расположения земельного участка с нарушением пр</w:t>
      </w:r>
      <w:r w:rsidR="00F216AA" w:rsidRPr="00380322">
        <w:t>е</w:t>
      </w:r>
      <w:r w:rsidR="00F216AA" w:rsidRPr="00380322">
        <w:t xml:space="preserve">дусмотренных статьей 11.9 </w:t>
      </w:r>
      <w:r w:rsidRPr="00380322">
        <w:t>Земельного к</w:t>
      </w:r>
      <w:r w:rsidR="00F216AA" w:rsidRPr="00380322">
        <w:t xml:space="preserve">одекса </w:t>
      </w:r>
      <w:r w:rsidRPr="00380322">
        <w:t xml:space="preserve">Российской Федерации </w:t>
      </w:r>
      <w:r w:rsidR="00F216AA" w:rsidRPr="00380322">
        <w:t>треб</w:t>
      </w:r>
      <w:r w:rsidR="00F216AA" w:rsidRPr="00380322">
        <w:t>о</w:t>
      </w:r>
      <w:r w:rsidR="00F216AA" w:rsidRPr="00380322">
        <w:t>ваний к образуемым земельным участкам;</w:t>
      </w:r>
    </w:p>
    <w:p w:rsidR="00F216AA" w:rsidRPr="00380322" w:rsidRDefault="00C46652" w:rsidP="00F216AA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F216AA" w:rsidRPr="00380322"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="00F216AA" w:rsidRPr="00380322">
        <w:t>е</w:t>
      </w:r>
      <w:r w:rsidR="00F216AA" w:rsidRPr="00380322">
        <w:t>нию об особо охраняемой природной территории;</w:t>
      </w:r>
    </w:p>
    <w:p w:rsidR="00F216AA" w:rsidRPr="00380322" w:rsidRDefault="00C46652" w:rsidP="00F216AA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F216AA" w:rsidRPr="00380322"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</w:t>
      </w:r>
      <w:r w:rsidRPr="00380322">
        <w:t>ден проект межевания территории;</w:t>
      </w:r>
    </w:p>
    <w:p w:rsidR="00C46652" w:rsidRPr="00380322" w:rsidRDefault="004F706E" w:rsidP="00C46652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- </w:t>
      </w:r>
      <w:r w:rsidR="00C46652" w:rsidRPr="00380322">
        <w:rPr>
          <w:shd w:val="clear" w:color="auto" w:fill="auto"/>
          <w:lang w:eastAsia="ru-RU"/>
        </w:rPr>
        <w:t>в отношении земельного участка не установлено разрешенное использ</w:t>
      </w:r>
      <w:r w:rsidR="00C46652" w:rsidRPr="00380322">
        <w:rPr>
          <w:shd w:val="clear" w:color="auto" w:fill="auto"/>
          <w:lang w:eastAsia="ru-RU"/>
        </w:rPr>
        <w:t>о</w:t>
      </w:r>
      <w:r w:rsidR="00C46652" w:rsidRPr="00380322">
        <w:rPr>
          <w:shd w:val="clear" w:color="auto" w:fill="auto"/>
          <w:lang w:eastAsia="ru-RU"/>
        </w:rPr>
        <w:t>вание или разрешенное использование земельного участка не соответствует ц</w:t>
      </w:r>
      <w:r w:rsidR="00C46652" w:rsidRPr="00380322">
        <w:rPr>
          <w:shd w:val="clear" w:color="auto" w:fill="auto"/>
          <w:lang w:eastAsia="ru-RU"/>
        </w:rPr>
        <w:t>е</w:t>
      </w:r>
      <w:r w:rsidR="00C46652" w:rsidRPr="00380322">
        <w:rPr>
          <w:shd w:val="clear" w:color="auto" w:fill="auto"/>
          <w:lang w:eastAsia="ru-RU"/>
        </w:rPr>
        <w:t>лям использования земельного участка, указанным в заявлении о проведении аукциона;</w:t>
      </w:r>
    </w:p>
    <w:p w:rsidR="00C46652" w:rsidRPr="00380322" w:rsidRDefault="004F706E" w:rsidP="00C46652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</w:t>
      </w:r>
      <w:r w:rsidR="00C46652" w:rsidRPr="00380322">
        <w:rPr>
          <w:shd w:val="clear" w:color="auto" w:fill="auto"/>
          <w:lang w:eastAsia="ru-RU"/>
        </w:rPr>
        <w:t xml:space="preserve"> земельный участок не отнесен к определенной категории земель;</w:t>
      </w:r>
    </w:p>
    <w:p w:rsidR="00C46652" w:rsidRPr="00380322" w:rsidRDefault="004F706E" w:rsidP="00C46652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</w:t>
      </w:r>
      <w:r w:rsidR="00C46652" w:rsidRPr="00380322">
        <w:rPr>
          <w:shd w:val="clear" w:color="auto" w:fill="auto"/>
          <w:lang w:eastAsia="ru-RU"/>
        </w:rPr>
        <w:t xml:space="preserve">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="00C46652" w:rsidRPr="00380322">
        <w:rPr>
          <w:shd w:val="clear" w:color="auto" w:fill="auto"/>
          <w:lang w:eastAsia="ru-RU"/>
        </w:rPr>
        <w:t>е</w:t>
      </w:r>
      <w:r w:rsidR="00C46652" w:rsidRPr="00380322">
        <w:rPr>
          <w:shd w:val="clear" w:color="auto" w:fill="auto"/>
          <w:lang w:eastAsia="ru-RU"/>
        </w:rPr>
        <w:t>ния или аренды;</w:t>
      </w:r>
    </w:p>
    <w:p w:rsidR="00C46652" w:rsidRPr="00380322" w:rsidRDefault="004F706E" w:rsidP="00C46652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</w:t>
      </w:r>
      <w:r w:rsidR="00C46652" w:rsidRPr="00380322">
        <w:rPr>
          <w:shd w:val="clear" w:color="auto" w:fill="auto"/>
          <w:lang w:eastAsia="ru-RU"/>
        </w:rPr>
        <w:t xml:space="preserve"> на земельном участке расположены здание, сооружение, объект незаве</w:t>
      </w:r>
      <w:r w:rsidR="00C46652" w:rsidRPr="00380322">
        <w:rPr>
          <w:shd w:val="clear" w:color="auto" w:fill="auto"/>
          <w:lang w:eastAsia="ru-RU"/>
        </w:rPr>
        <w:t>р</w:t>
      </w:r>
      <w:r w:rsidR="00C46652" w:rsidRPr="00380322">
        <w:rPr>
          <w:shd w:val="clear" w:color="auto" w:fill="auto"/>
          <w:lang w:eastAsia="ru-RU"/>
        </w:rPr>
        <w:t>шенного строительства, принадлежащие гражданам или юридическим лицам, за исключением случаев размещения сооружения (в том числе сооружения, стро</w:t>
      </w:r>
      <w:r w:rsidR="00C46652" w:rsidRPr="00380322">
        <w:rPr>
          <w:shd w:val="clear" w:color="auto" w:fill="auto"/>
          <w:lang w:eastAsia="ru-RU"/>
        </w:rPr>
        <w:t>и</w:t>
      </w:r>
      <w:r w:rsidR="00C46652" w:rsidRPr="00380322">
        <w:rPr>
          <w:shd w:val="clear" w:color="auto" w:fill="auto"/>
          <w:lang w:eastAsia="ru-RU"/>
        </w:rPr>
        <w:t xml:space="preserve">тельство которого не завершено) на земельном участке на условиях сервитута или объекта, который предусмотрен </w:t>
      </w:r>
      <w:hyperlink r:id="rId16" w:history="1">
        <w:r w:rsidR="00C46652" w:rsidRPr="007B2D62">
          <w:rPr>
            <w:shd w:val="clear" w:color="auto" w:fill="auto"/>
            <w:lang w:eastAsia="ru-RU"/>
          </w:rPr>
          <w:t>пунктом 3 статьи 39.36</w:t>
        </w:r>
      </w:hyperlink>
      <w:r w:rsidR="007B2D62">
        <w:t xml:space="preserve"> </w:t>
      </w:r>
      <w:r w:rsidRPr="00380322">
        <w:rPr>
          <w:shd w:val="clear" w:color="auto" w:fill="auto"/>
          <w:lang w:eastAsia="ru-RU"/>
        </w:rPr>
        <w:t>Земельного</w:t>
      </w:r>
      <w:r w:rsidR="007B2D62">
        <w:rPr>
          <w:shd w:val="clear" w:color="auto" w:fill="auto"/>
          <w:lang w:eastAsia="ru-RU"/>
        </w:rPr>
        <w:t xml:space="preserve"> </w:t>
      </w:r>
      <w:r w:rsidRPr="00380322">
        <w:rPr>
          <w:shd w:val="clear" w:color="auto" w:fill="auto"/>
          <w:lang w:eastAsia="ru-RU"/>
        </w:rPr>
        <w:t>к</w:t>
      </w:r>
      <w:r w:rsidR="00C46652" w:rsidRPr="00380322">
        <w:rPr>
          <w:shd w:val="clear" w:color="auto" w:fill="auto"/>
          <w:lang w:eastAsia="ru-RU"/>
        </w:rPr>
        <w:t xml:space="preserve">одекса </w:t>
      </w:r>
      <w:r w:rsidRPr="00380322">
        <w:rPr>
          <w:shd w:val="clear" w:color="auto" w:fill="auto"/>
          <w:lang w:eastAsia="ru-RU"/>
        </w:rPr>
        <w:t xml:space="preserve">Российской Федерации </w:t>
      </w:r>
      <w:r w:rsidR="00C46652" w:rsidRPr="00380322">
        <w:rPr>
          <w:shd w:val="clear" w:color="auto" w:fill="auto"/>
          <w:lang w:eastAsia="ru-RU"/>
        </w:rPr>
        <w:t>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C46652" w:rsidRPr="00380322" w:rsidRDefault="004F706E" w:rsidP="00C46652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</w:t>
      </w:r>
      <w:r w:rsidR="00C46652" w:rsidRPr="00380322">
        <w:rPr>
          <w:shd w:val="clear" w:color="auto" w:fill="auto"/>
          <w:lang w:eastAsia="ru-RU"/>
        </w:rPr>
        <w:t xml:space="preserve"> на земельном участке расположены здание, сооружение, объект незаве</w:t>
      </w:r>
      <w:r w:rsidR="00C46652" w:rsidRPr="00380322">
        <w:rPr>
          <w:shd w:val="clear" w:color="auto" w:fill="auto"/>
          <w:lang w:eastAsia="ru-RU"/>
        </w:rPr>
        <w:t>р</w:t>
      </w:r>
      <w:r w:rsidR="00C46652" w:rsidRPr="00380322">
        <w:rPr>
          <w:shd w:val="clear" w:color="auto" w:fill="auto"/>
          <w:lang w:eastAsia="ru-RU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="00C46652" w:rsidRPr="00380322">
        <w:rPr>
          <w:shd w:val="clear" w:color="auto" w:fill="auto"/>
          <w:lang w:eastAsia="ru-RU"/>
        </w:rPr>
        <w:t>о</w:t>
      </w:r>
      <w:r w:rsidR="00C46652" w:rsidRPr="00380322">
        <w:rPr>
          <w:shd w:val="clear" w:color="auto" w:fill="auto"/>
          <w:lang w:eastAsia="ru-RU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="00C46652" w:rsidRPr="00380322">
        <w:rPr>
          <w:shd w:val="clear" w:color="auto" w:fill="auto"/>
          <w:lang w:eastAsia="ru-RU"/>
        </w:rPr>
        <w:t>и</w:t>
      </w:r>
      <w:r w:rsidR="00C46652" w:rsidRPr="00380322">
        <w:rPr>
          <w:shd w:val="clear" w:color="auto" w:fill="auto"/>
          <w:lang w:eastAsia="ru-RU"/>
        </w:rPr>
        <w:t>тельства не продаются или не передаются в аренду на этом аукционе одновр</w:t>
      </w:r>
      <w:r w:rsidR="00C46652" w:rsidRPr="00380322">
        <w:rPr>
          <w:shd w:val="clear" w:color="auto" w:fill="auto"/>
          <w:lang w:eastAsia="ru-RU"/>
        </w:rPr>
        <w:t>е</w:t>
      </w:r>
      <w:r w:rsidR="00C46652" w:rsidRPr="00380322">
        <w:rPr>
          <w:shd w:val="clear" w:color="auto" w:fill="auto"/>
          <w:lang w:eastAsia="ru-RU"/>
        </w:rPr>
        <w:t>менно с земельным участком;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земельный участок расположен в границах застроенной территории, в о</w:t>
      </w:r>
      <w:r w:rsidRPr="00380322">
        <w:rPr>
          <w:shd w:val="clear" w:color="auto" w:fill="auto"/>
          <w:lang w:eastAsia="ru-RU"/>
        </w:rPr>
        <w:t>т</w:t>
      </w:r>
      <w:r w:rsidRPr="00380322">
        <w:rPr>
          <w:shd w:val="clear" w:color="auto" w:fill="auto"/>
          <w:lang w:eastAsia="ru-RU"/>
        </w:rPr>
        <w:t>ношении которой заключен договор о ее развитии, или территории, в отнош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нии которой заключен договор о ее комплексном освоении;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земельный участок в соответствии с утвержденными документами терр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гионального значения или объектов местного значения;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lastRenderedPageBreak/>
        <w:t>- 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380322">
        <w:rPr>
          <w:shd w:val="clear" w:color="auto" w:fill="auto"/>
          <w:lang w:eastAsia="ru-RU"/>
        </w:rPr>
        <w:t>у</w:t>
      </w:r>
      <w:r w:rsidRPr="00380322">
        <w:rPr>
          <w:shd w:val="clear" w:color="auto" w:fill="auto"/>
          <w:lang w:eastAsia="ru-RU"/>
        </w:rPr>
        <w:t>дарственной программой субъекта Российской Федерации или адресной инв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стиционной программой;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в отношении земельного участка принято решение о предварительном с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гласовании его предоставления;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4F706E" w:rsidRPr="00380322" w:rsidRDefault="004F706E" w:rsidP="004F706E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ципальных нужд в связи с признанием многоквартирного дома, который расп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ложен на таком земельном участке, аварийным и подлежащим сносу или 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конструкции;</w:t>
      </w:r>
    </w:p>
    <w:p w:rsidR="00D81B3C" w:rsidRPr="00380322" w:rsidRDefault="00D81B3C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 xml:space="preserve">- заявление об утверждении схемы расположения земельного участка или земельных участков на кадастровом плане территории подано в </w:t>
      </w:r>
      <w:r w:rsidR="00B55286" w:rsidRPr="00380322">
        <w:t>Управление</w:t>
      </w:r>
      <w:r w:rsidRPr="00380322">
        <w:t>, не уполномоченн</w:t>
      </w:r>
      <w:r w:rsidR="00B55286" w:rsidRPr="00380322">
        <w:t>о</w:t>
      </w:r>
      <w:r w:rsidRPr="00380322">
        <w:t>е на принятие решения об утверждении такой схемы;</w:t>
      </w:r>
    </w:p>
    <w:p w:rsidR="00D81B3C" w:rsidRPr="00380322" w:rsidRDefault="00B55286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D81B3C" w:rsidRPr="00380322">
        <w:t xml:space="preserve"> наличие заключения органа архитектуры и градостроительства, соде</w:t>
      </w:r>
      <w:r w:rsidR="00D81B3C" w:rsidRPr="00380322">
        <w:t>р</w:t>
      </w:r>
      <w:r w:rsidR="00D81B3C" w:rsidRPr="00380322">
        <w:t>жащего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="00D81B3C" w:rsidRPr="00380322">
        <w:t>и</w:t>
      </w:r>
      <w:r w:rsidR="00D81B3C" w:rsidRPr="00380322">
        <w:t>тельной и проектной документации;</w:t>
      </w:r>
    </w:p>
    <w:p w:rsidR="00D81B3C" w:rsidRPr="00380322" w:rsidRDefault="00B55286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D81B3C" w:rsidRPr="00380322">
        <w:t xml:space="preserve"> заявление об утверждении схемы расположения земельного участка или земельных участков на кадастровом плане территории подано арендатором н</w:t>
      </w:r>
      <w:r w:rsidR="00D81B3C" w:rsidRPr="00380322">
        <w:t>е</w:t>
      </w:r>
      <w:r w:rsidR="00D81B3C" w:rsidRPr="00380322">
        <w:t>застроенного земельного участка или земельных участков, срок аренды кот</w:t>
      </w:r>
      <w:r w:rsidR="00D81B3C" w:rsidRPr="00380322">
        <w:t>о</w:t>
      </w:r>
      <w:r w:rsidR="00D81B3C" w:rsidRPr="00380322">
        <w:t>рых истек или истекает в текущем году;</w:t>
      </w:r>
    </w:p>
    <w:p w:rsidR="00D81B3C" w:rsidRPr="00380322" w:rsidRDefault="00B55286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D81B3C" w:rsidRPr="00380322">
        <w:t xml:space="preserve"> заявление об утверждении схемы расположения земельного участка или земельных участков на кадастровом плане территории подано в отношении з</w:t>
      </w:r>
      <w:r w:rsidR="00D81B3C" w:rsidRPr="00380322">
        <w:t>е</w:t>
      </w:r>
      <w:r w:rsidR="00D81B3C" w:rsidRPr="00380322">
        <w:t>мельного участка или земельных участков, границы которых подлежат уточн</w:t>
      </w:r>
      <w:r w:rsidR="00D81B3C" w:rsidRPr="00380322">
        <w:t>е</w:t>
      </w:r>
      <w:r w:rsidR="00D81B3C" w:rsidRPr="00380322">
        <w:t xml:space="preserve">нию в соответствии с Федеральным законом </w:t>
      </w:r>
      <w:r w:rsidRPr="00380322">
        <w:t>«</w:t>
      </w:r>
      <w:r w:rsidR="00D81B3C" w:rsidRPr="00380322">
        <w:t>О государственном кадастре н</w:t>
      </w:r>
      <w:r w:rsidR="00D81B3C" w:rsidRPr="00380322">
        <w:t>е</w:t>
      </w:r>
      <w:r w:rsidR="00D81B3C" w:rsidRPr="00380322">
        <w:t>движимости</w:t>
      </w:r>
      <w:r w:rsidRPr="00380322">
        <w:t>»</w:t>
      </w:r>
      <w:r w:rsidR="00D81B3C" w:rsidRPr="00380322">
        <w:t>. Уточнение границ может не осуществляться, если образование земельного участка проводится по инициативе исполнительного органа гос</w:t>
      </w:r>
      <w:r w:rsidR="00D81B3C" w:rsidRPr="00380322">
        <w:t>у</w:t>
      </w:r>
      <w:r w:rsidR="00D81B3C" w:rsidRPr="00380322">
        <w:t>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</w:t>
      </w:r>
      <w:r w:rsidR="00D81B3C" w:rsidRPr="00380322">
        <w:t>е</w:t>
      </w:r>
      <w:r w:rsidR="005B38FB">
        <w:t xml:space="preserve">нием случаев, при </w:t>
      </w:r>
      <w:r w:rsidR="00D81B3C" w:rsidRPr="00380322">
        <w:t>которых подлежащий разделу земельный участок сохраняе</w:t>
      </w:r>
      <w:r w:rsidR="00D81B3C" w:rsidRPr="00380322">
        <w:t>т</w:t>
      </w:r>
      <w:r w:rsidR="00D81B3C" w:rsidRPr="00380322">
        <w:t>ся в измененных границах;</w:t>
      </w:r>
    </w:p>
    <w:p w:rsidR="00D81B3C" w:rsidRPr="00380322" w:rsidRDefault="00B55286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lastRenderedPageBreak/>
        <w:t>-</w:t>
      </w:r>
      <w:r w:rsidR="00D81B3C" w:rsidRPr="00380322">
        <w:t xml:space="preserve">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D81B3C" w:rsidRPr="00380322" w:rsidRDefault="00B55286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D81B3C" w:rsidRPr="00380322">
        <w:t xml:space="preserve"> размер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</w:t>
      </w:r>
      <w:r w:rsidR="00D81B3C" w:rsidRPr="00380322">
        <w:t>и</w:t>
      </w:r>
      <w:r w:rsidR="00D81B3C" w:rsidRPr="00380322">
        <w:t>мальным) размерам земельных участков;</w:t>
      </w:r>
    </w:p>
    <w:p w:rsidR="004E5691" w:rsidRPr="00380322" w:rsidRDefault="004F706E" w:rsidP="004E56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sz w:val="2"/>
        </w:rPr>
      </w:pPr>
      <w:r w:rsidRPr="00380322">
        <w:t>-</w:t>
      </w:r>
      <w:r w:rsidR="00D81B3C" w:rsidRPr="00380322">
        <w:t xml:space="preserve"> сведения в государственном кадастре недвижимости об исходном з</w:t>
      </w:r>
      <w:r w:rsidR="00D81B3C" w:rsidRPr="00380322">
        <w:t>е</w:t>
      </w:r>
      <w:r w:rsidR="00D81B3C" w:rsidRPr="00380322">
        <w:t>мельном участке, в отношении которого подано заявление об утверждении схемы расположения земельного участка или земельных участков на кадастр</w:t>
      </w:r>
      <w:r w:rsidR="00D81B3C" w:rsidRPr="00380322">
        <w:t>о</w:t>
      </w:r>
      <w:r w:rsidR="00D81B3C" w:rsidRPr="00380322">
        <w:t>вом плане территории, носят временный характер;</w:t>
      </w:r>
      <w:r w:rsidR="00D81B3C" w:rsidRPr="00380322">
        <w:cr/>
      </w:r>
    </w:p>
    <w:p w:rsidR="004E5691" w:rsidRPr="00380322" w:rsidRDefault="004E5691" w:rsidP="004E56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rPr>
          <w:sz w:val="2"/>
        </w:rPr>
      </w:pPr>
      <w:r w:rsidRPr="00380322">
        <w:t>- отсутствуют документы, предусмотренные федеральным законодательс</w:t>
      </w:r>
      <w:r w:rsidRPr="00380322">
        <w:t>т</w:t>
      </w:r>
      <w:r w:rsidRPr="00380322">
        <w:t>вом, подтверждающие полномочия лиц, обратившихся с заявлением о подг</w:t>
      </w:r>
      <w:r w:rsidRPr="00380322">
        <w:t>о</w:t>
      </w:r>
      <w:r w:rsidRPr="00380322">
        <w:t>товке или об утверждении схемы расположения земельного участка или з</w:t>
      </w:r>
      <w:r w:rsidRPr="00380322">
        <w:t>е</w:t>
      </w:r>
      <w:r w:rsidRPr="00380322">
        <w:t>мельных участков, а также давших согласие в письменной форме от лица зе</w:t>
      </w:r>
      <w:r w:rsidRPr="00380322">
        <w:t>м</w:t>
      </w:r>
      <w:r w:rsidRPr="00380322">
        <w:t>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</w:t>
      </w:r>
      <w:r w:rsidRPr="00380322">
        <w:t>о</w:t>
      </w:r>
      <w:r w:rsidRPr="00380322">
        <w:t>сти, расположенных на данных земельных участках;</w:t>
      </w:r>
    </w:p>
    <w:p w:rsidR="00D81B3C" w:rsidRPr="00380322" w:rsidRDefault="004E5691" w:rsidP="004E569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</w:pPr>
      <w:r w:rsidRPr="00380322">
        <w:t>-</w:t>
      </w:r>
      <w:r w:rsidR="00D81B3C" w:rsidRPr="00380322">
        <w:t xml:space="preserve"> наличие противоречий между сведениями о земельном участке, соде</w:t>
      </w:r>
      <w:r w:rsidR="00D81B3C" w:rsidRPr="00380322">
        <w:t>р</w:t>
      </w:r>
      <w:r w:rsidR="00D81B3C" w:rsidRPr="00380322">
        <w:t>жащимися в представленных заявителем документах, и сведениями об этом з</w:t>
      </w:r>
      <w:r w:rsidR="00D81B3C" w:rsidRPr="00380322">
        <w:t>е</w:t>
      </w:r>
      <w:r w:rsidR="00D81B3C" w:rsidRPr="00380322">
        <w:t>мельном участке, полученными уполномоченным исполнительным органом г</w:t>
      </w:r>
      <w:r w:rsidR="00D81B3C" w:rsidRPr="00380322">
        <w:t>о</w:t>
      </w:r>
      <w:r w:rsidR="00D81B3C" w:rsidRPr="00380322">
        <w:t>сударственной власти Краснодарского края или органом местного самоупра</w:t>
      </w:r>
      <w:r w:rsidR="00D81B3C" w:rsidRPr="00380322">
        <w:t>в</w:t>
      </w:r>
      <w:r w:rsidR="00D81B3C" w:rsidRPr="00380322">
        <w:t>ления в Краснодарском крае в порядке информационного взаимодействия в с</w:t>
      </w:r>
      <w:r w:rsidR="00D81B3C" w:rsidRPr="00380322">
        <w:t>о</w:t>
      </w:r>
      <w:r w:rsidR="00D81B3C" w:rsidRPr="00380322">
        <w:t>ответствии с требованиями Земельного кодекса Российской Федерации по по</w:t>
      </w:r>
      <w:r w:rsidR="00D81B3C" w:rsidRPr="00380322">
        <w:t>д</w:t>
      </w:r>
      <w:r w:rsidR="00D81B3C" w:rsidRPr="00380322">
        <w:t>готовке и утверждению схемы расположения земельного участка или земел</w:t>
      </w:r>
      <w:r w:rsidR="00D81B3C" w:rsidRPr="00380322">
        <w:t>ь</w:t>
      </w:r>
      <w:r w:rsidR="00D81B3C" w:rsidRPr="00380322">
        <w:t>ных участков на кадастровом плане территории;</w:t>
      </w:r>
    </w:p>
    <w:p w:rsidR="00D81B3C" w:rsidRPr="00380322" w:rsidRDefault="004E5691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-</w:t>
      </w:r>
      <w:r w:rsidR="00D81B3C" w:rsidRPr="00380322">
        <w:t xml:space="preserve"> в заявлении об утверждении схемы расположения земельного участка или земельных участков на кадастровом плане территории отсутствует обосн</w:t>
      </w:r>
      <w:r w:rsidR="00D81B3C" w:rsidRPr="00380322">
        <w:t>о</w:t>
      </w:r>
      <w:r w:rsidR="00D81B3C" w:rsidRPr="00380322">
        <w:t>вание образования земельного участка или земельных участков.</w:t>
      </w:r>
    </w:p>
    <w:p w:rsidR="006144E5" w:rsidRPr="00380322" w:rsidRDefault="006144E5" w:rsidP="00D81B3C">
      <w:pPr>
        <w:suppressAutoHyphens w:val="0"/>
        <w:autoSpaceDE w:val="0"/>
        <w:autoSpaceDN w:val="0"/>
        <w:adjustRightInd w:val="0"/>
        <w:spacing w:line="320" w:lineRule="exact"/>
        <w:ind w:firstLine="567"/>
      </w:pPr>
      <w:r w:rsidRPr="00380322">
        <w:t>Отказ в предоставлении Муниципальной услуги не препятствует повто</w:t>
      </w:r>
      <w:r w:rsidRPr="00380322">
        <w:t>р</w:t>
      </w:r>
      <w:r w:rsidRPr="00380322">
        <w:t>ному обращению после устранения причины, послужившей основанием для о</w:t>
      </w:r>
      <w:r w:rsidRPr="00380322">
        <w:t>т</w:t>
      </w:r>
      <w:r w:rsidRPr="00380322">
        <w:t>каза.</w:t>
      </w:r>
    </w:p>
    <w:p w:rsidR="00F20EBF" w:rsidRPr="00380322" w:rsidRDefault="00E73A0A" w:rsidP="00BC6254">
      <w:pPr>
        <w:pStyle w:val="13"/>
        <w:spacing w:before="0" w:after="0" w:line="240" w:lineRule="auto"/>
        <w:ind w:firstLine="567"/>
        <w:rPr>
          <w:szCs w:val="28"/>
        </w:rPr>
      </w:pPr>
      <w:r w:rsidRPr="00380322">
        <w:rPr>
          <w:szCs w:val="28"/>
        </w:rPr>
        <w:t xml:space="preserve">2.10. </w:t>
      </w:r>
      <w:r w:rsidR="00F20EBF" w:rsidRPr="00380322">
        <w:rPr>
          <w:szCs w:val="28"/>
        </w:rPr>
        <w:t>Перечень услуг, необходимых и обязательных, а также сведения о документах, о порядке и основании взимании платы за предоставление услуг, необходимых и о</w:t>
      </w:r>
      <w:r w:rsidRPr="00380322">
        <w:rPr>
          <w:szCs w:val="28"/>
        </w:rPr>
        <w:t>бязательных для предоставления М</w:t>
      </w:r>
      <w:r w:rsidR="00F20EBF" w:rsidRPr="00380322">
        <w:rPr>
          <w:szCs w:val="28"/>
        </w:rPr>
        <w:t>униципальной услуги.</w:t>
      </w:r>
    </w:p>
    <w:tbl>
      <w:tblPr>
        <w:tblW w:w="989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29"/>
        <w:gridCol w:w="3261"/>
        <w:gridCol w:w="2835"/>
        <w:gridCol w:w="1968"/>
      </w:tblGrid>
      <w:tr w:rsidR="00F20EBF" w:rsidRPr="00380322" w:rsidTr="00332658">
        <w:tc>
          <w:tcPr>
            <w:tcW w:w="1829" w:type="dxa"/>
            <w:vAlign w:val="center"/>
          </w:tcPr>
          <w:p w:rsidR="00C07355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lastRenderedPageBreak/>
              <w:t>Наименование</w:t>
            </w:r>
          </w:p>
          <w:p w:rsidR="00F20EBF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организации</w:t>
            </w:r>
          </w:p>
        </w:tc>
        <w:tc>
          <w:tcPr>
            <w:tcW w:w="3261" w:type="dxa"/>
            <w:vAlign w:val="center"/>
          </w:tcPr>
          <w:p w:rsidR="00C87646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Наименование услуги</w:t>
            </w:r>
          </w:p>
          <w:p w:rsidR="00F20EBF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необходимой и обязательной</w:t>
            </w:r>
          </w:p>
        </w:tc>
        <w:tc>
          <w:tcPr>
            <w:tcW w:w="2835" w:type="dxa"/>
            <w:vAlign w:val="center"/>
          </w:tcPr>
          <w:p w:rsidR="00F20EBF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Наименование документа</w:t>
            </w:r>
          </w:p>
        </w:tc>
        <w:tc>
          <w:tcPr>
            <w:tcW w:w="1968" w:type="dxa"/>
            <w:vAlign w:val="center"/>
          </w:tcPr>
          <w:p w:rsidR="00F20EBF" w:rsidRPr="00380322" w:rsidRDefault="00F20EBF" w:rsidP="00332658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20"/>
              <w:jc w:val="center"/>
              <w:rPr>
                <w:sz w:val="20"/>
              </w:rPr>
            </w:pPr>
            <w:r w:rsidRPr="00380322">
              <w:rPr>
                <w:sz w:val="20"/>
              </w:rPr>
              <w:t>Основание и пор</w:t>
            </w:r>
            <w:r w:rsidRPr="00380322">
              <w:rPr>
                <w:sz w:val="20"/>
              </w:rPr>
              <w:t>я</w:t>
            </w:r>
            <w:r w:rsidRPr="00380322">
              <w:rPr>
                <w:sz w:val="20"/>
              </w:rPr>
              <w:t>док взимания платы</w:t>
            </w:r>
          </w:p>
        </w:tc>
      </w:tr>
      <w:tr w:rsidR="00195BA9" w:rsidRPr="00380322" w:rsidTr="007C5503">
        <w:trPr>
          <w:trHeight w:val="2254"/>
        </w:trPr>
        <w:tc>
          <w:tcPr>
            <w:tcW w:w="1829" w:type="dxa"/>
          </w:tcPr>
          <w:p w:rsidR="00195BA9" w:rsidRPr="00380322" w:rsidRDefault="00F96F7F" w:rsidP="00F96F7F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380322">
              <w:rPr>
                <w:sz w:val="20"/>
              </w:rPr>
              <w:t>С</w:t>
            </w:r>
            <w:r w:rsidR="00195BA9" w:rsidRPr="00380322">
              <w:rPr>
                <w:sz w:val="20"/>
              </w:rPr>
              <w:t>пециализирован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ная землеустрои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тельная организа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ция</w:t>
            </w:r>
          </w:p>
        </w:tc>
        <w:tc>
          <w:tcPr>
            <w:tcW w:w="3261" w:type="dxa"/>
          </w:tcPr>
          <w:p w:rsidR="00195BA9" w:rsidRPr="00380322" w:rsidRDefault="00195BA9" w:rsidP="00F96F7F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34"/>
              <w:jc w:val="left"/>
              <w:rPr>
                <w:sz w:val="20"/>
              </w:rPr>
            </w:pPr>
            <w:r w:rsidRPr="00380322">
              <w:rPr>
                <w:sz w:val="20"/>
              </w:rPr>
              <w:t>Подготовка схемы границ на кад</w:t>
            </w:r>
            <w:r w:rsidRPr="00380322">
              <w:rPr>
                <w:sz w:val="20"/>
              </w:rPr>
              <w:t>а</w:t>
            </w:r>
            <w:r w:rsidRPr="00380322">
              <w:rPr>
                <w:sz w:val="20"/>
              </w:rPr>
              <w:t>стро</w:t>
            </w:r>
            <w:r w:rsidR="007C5503" w:rsidRPr="00380322">
              <w:rPr>
                <w:sz w:val="20"/>
              </w:rPr>
              <w:softHyphen/>
            </w:r>
            <w:r w:rsidRPr="00380322">
              <w:rPr>
                <w:sz w:val="20"/>
              </w:rPr>
              <w:t>вом плане территории, либо схемы рас</w:t>
            </w:r>
            <w:r w:rsidR="007C5503" w:rsidRPr="00380322">
              <w:rPr>
                <w:sz w:val="20"/>
              </w:rPr>
              <w:softHyphen/>
            </w:r>
            <w:r w:rsidRPr="00380322">
              <w:rPr>
                <w:sz w:val="20"/>
              </w:rPr>
              <w:t>положения земельного участка на ка</w:t>
            </w:r>
            <w:r w:rsidR="007C5503" w:rsidRPr="00380322">
              <w:rPr>
                <w:sz w:val="20"/>
              </w:rPr>
              <w:softHyphen/>
            </w:r>
            <w:r w:rsidRPr="00380322">
              <w:rPr>
                <w:sz w:val="20"/>
              </w:rPr>
              <w:t>дастровом плане те</w:t>
            </w:r>
            <w:r w:rsidRPr="00380322">
              <w:rPr>
                <w:sz w:val="20"/>
              </w:rPr>
              <w:t>р</w:t>
            </w:r>
            <w:r w:rsidRPr="00380322">
              <w:rPr>
                <w:sz w:val="20"/>
              </w:rPr>
              <w:t>ритории с прило</w:t>
            </w:r>
            <w:r w:rsidR="007C5503" w:rsidRPr="00380322">
              <w:rPr>
                <w:sz w:val="20"/>
              </w:rPr>
              <w:softHyphen/>
            </w:r>
            <w:r w:rsidRPr="00380322">
              <w:rPr>
                <w:sz w:val="20"/>
              </w:rPr>
              <w:t>женной поясн</w:t>
            </w:r>
            <w:r w:rsidRPr="00380322">
              <w:rPr>
                <w:sz w:val="20"/>
              </w:rPr>
              <w:t>и</w:t>
            </w:r>
            <w:r w:rsidRPr="00380322">
              <w:rPr>
                <w:sz w:val="20"/>
              </w:rPr>
              <w:t>тельной запиской к схеме границ на кадастровом плане территории, либо схемы расположения земел</w:t>
            </w:r>
            <w:r w:rsidRPr="00380322">
              <w:rPr>
                <w:sz w:val="20"/>
              </w:rPr>
              <w:t>ь</w:t>
            </w:r>
            <w:r w:rsidRPr="00380322">
              <w:rPr>
                <w:sz w:val="20"/>
              </w:rPr>
              <w:t>ного участка на кадастровом плане территории</w:t>
            </w:r>
          </w:p>
        </w:tc>
        <w:tc>
          <w:tcPr>
            <w:tcW w:w="2835" w:type="dxa"/>
          </w:tcPr>
          <w:p w:rsidR="00195BA9" w:rsidRPr="00380322" w:rsidRDefault="00635BC4" w:rsidP="00F96F7F">
            <w:pPr>
              <w:pStyle w:val="13"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380322">
              <w:rPr>
                <w:sz w:val="20"/>
              </w:rPr>
              <w:t>С</w:t>
            </w:r>
            <w:r w:rsidR="00195BA9" w:rsidRPr="00380322">
              <w:rPr>
                <w:sz w:val="20"/>
              </w:rPr>
              <w:t>хема границ на ка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дастровом плане терри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тории, либо схема рас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положения земельного участка на кадастровом плане территории с приложенной поясни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тельной запиской к схеме расположения земел</w:t>
            </w:r>
            <w:r w:rsidR="00195BA9" w:rsidRPr="00380322">
              <w:rPr>
                <w:sz w:val="20"/>
              </w:rPr>
              <w:t>ь</w:t>
            </w:r>
            <w:r w:rsidR="00195BA9" w:rsidRPr="00380322">
              <w:rPr>
                <w:sz w:val="20"/>
              </w:rPr>
              <w:t>ного участка на кадастровом плане тер</w:t>
            </w:r>
            <w:r w:rsidR="007C5503" w:rsidRPr="00380322">
              <w:rPr>
                <w:sz w:val="20"/>
              </w:rPr>
              <w:softHyphen/>
            </w:r>
            <w:r w:rsidR="00195BA9" w:rsidRPr="00380322">
              <w:rPr>
                <w:sz w:val="20"/>
              </w:rPr>
              <w:t>ритории</w:t>
            </w:r>
          </w:p>
        </w:tc>
        <w:tc>
          <w:tcPr>
            <w:tcW w:w="1968" w:type="dxa"/>
          </w:tcPr>
          <w:p w:rsidR="00195BA9" w:rsidRPr="00380322" w:rsidRDefault="00195BA9" w:rsidP="00F96F7F">
            <w:pPr>
              <w:pStyle w:val="13"/>
              <w:keepNext/>
              <w:keepLines/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sz w:val="20"/>
              </w:rPr>
            </w:pPr>
            <w:r w:rsidRPr="00380322">
              <w:rPr>
                <w:sz w:val="20"/>
              </w:rPr>
              <w:t>Согласно утве</w:t>
            </w:r>
            <w:r w:rsidRPr="00380322">
              <w:rPr>
                <w:sz w:val="20"/>
              </w:rPr>
              <w:t>р</w:t>
            </w:r>
            <w:r w:rsidRPr="00380322">
              <w:rPr>
                <w:sz w:val="20"/>
              </w:rPr>
              <w:t>жденным сборн</w:t>
            </w:r>
            <w:r w:rsidRPr="00380322">
              <w:rPr>
                <w:sz w:val="20"/>
              </w:rPr>
              <w:t>и</w:t>
            </w:r>
            <w:r w:rsidRPr="00380322">
              <w:rPr>
                <w:sz w:val="20"/>
              </w:rPr>
              <w:t>кам цен и инстру</w:t>
            </w:r>
            <w:r w:rsidRPr="00380322">
              <w:rPr>
                <w:sz w:val="20"/>
              </w:rPr>
              <w:t>к</w:t>
            </w:r>
            <w:r w:rsidRPr="00380322">
              <w:rPr>
                <w:sz w:val="20"/>
              </w:rPr>
              <w:t>ции коэффициентов</w:t>
            </w:r>
          </w:p>
        </w:tc>
      </w:tr>
    </w:tbl>
    <w:p w:rsidR="00332658" w:rsidRPr="00380322" w:rsidRDefault="00332658" w:rsidP="00332658">
      <w:pPr>
        <w:widowControl w:val="0"/>
        <w:tabs>
          <w:tab w:val="clear" w:pos="14040"/>
        </w:tabs>
        <w:suppressAutoHyphens w:val="0"/>
        <w:spacing w:line="240" w:lineRule="auto"/>
        <w:ind w:firstLine="539"/>
        <w:rPr>
          <w:rFonts w:eastAsia="Calibri"/>
          <w:bCs/>
          <w:kern w:val="1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2.11. </w:t>
      </w:r>
      <w:r w:rsidRPr="00380322">
        <w:rPr>
          <w:rFonts w:eastAsia="Calibri"/>
          <w:bCs/>
          <w:kern w:val="1"/>
          <w:shd w:val="clear" w:color="auto" w:fill="auto"/>
        </w:rPr>
        <w:t>Порядок, размер и основания взимания государственной пошлины или иной платы, взимаемой за предоставление (при предоставлении) Муниц</w:t>
      </w:r>
      <w:r w:rsidRPr="00380322">
        <w:rPr>
          <w:rFonts w:eastAsia="Calibri"/>
          <w:bCs/>
          <w:kern w:val="1"/>
          <w:shd w:val="clear" w:color="auto" w:fill="auto"/>
        </w:rPr>
        <w:t>и</w:t>
      </w:r>
      <w:r w:rsidRPr="00380322">
        <w:rPr>
          <w:rFonts w:eastAsia="Calibri"/>
          <w:bCs/>
          <w:kern w:val="1"/>
          <w:shd w:val="clear" w:color="auto" w:fill="auto"/>
        </w:rPr>
        <w:t>пальной услуги.</w:t>
      </w:r>
    </w:p>
    <w:p w:rsidR="00332658" w:rsidRPr="00380322" w:rsidRDefault="00332658" w:rsidP="00332658">
      <w:pPr>
        <w:widowControl w:val="0"/>
        <w:tabs>
          <w:tab w:val="clear" w:pos="14040"/>
        </w:tabs>
        <w:suppressAutoHyphens w:val="0"/>
        <w:spacing w:line="240" w:lineRule="auto"/>
        <w:ind w:firstLine="510"/>
        <w:rPr>
          <w:rFonts w:eastAsia="Calibri"/>
          <w:color w:val="000000"/>
          <w:shd w:val="clear" w:color="auto" w:fill="auto"/>
        </w:rPr>
      </w:pPr>
      <w:r w:rsidRPr="00380322">
        <w:rPr>
          <w:rFonts w:eastAsia="Calibri"/>
          <w:color w:val="000000"/>
          <w:shd w:val="clear" w:color="auto" w:fill="auto"/>
        </w:rPr>
        <w:t>Муниципальная услуга предоставляется бесплатно.</w:t>
      </w:r>
    </w:p>
    <w:p w:rsidR="00A0713D" w:rsidRPr="00380322" w:rsidRDefault="00A0713D" w:rsidP="00A0713D">
      <w:pPr>
        <w:widowControl w:val="0"/>
        <w:tabs>
          <w:tab w:val="left" w:pos="567"/>
          <w:tab w:val="left" w:pos="709"/>
        </w:tabs>
        <w:suppressAutoHyphens w:val="0"/>
        <w:autoSpaceDE w:val="0"/>
        <w:spacing w:line="240" w:lineRule="auto"/>
        <w:ind w:firstLine="539"/>
      </w:pPr>
      <w:r w:rsidRPr="00380322">
        <w:rPr>
          <w:kern w:val="1"/>
        </w:rPr>
        <w:t>2.12. Максимальный срок ожидания в очереди при подаче запроса о пр</w:t>
      </w:r>
      <w:r w:rsidRPr="00380322">
        <w:rPr>
          <w:kern w:val="1"/>
        </w:rPr>
        <w:t>е</w:t>
      </w:r>
      <w:r w:rsidRPr="00380322">
        <w:rPr>
          <w:kern w:val="1"/>
        </w:rPr>
        <w:t>доставлении Муниципальной услуги, услуги организации, участвующей в пр</w:t>
      </w:r>
      <w:r w:rsidRPr="00380322">
        <w:rPr>
          <w:kern w:val="1"/>
        </w:rPr>
        <w:t>е</w:t>
      </w:r>
      <w:r w:rsidRPr="00380322">
        <w:rPr>
          <w:kern w:val="1"/>
        </w:rPr>
        <w:t>доставлении Муниципальной услуги, и при получении результата предоставл</w:t>
      </w:r>
      <w:r w:rsidRPr="00380322">
        <w:rPr>
          <w:kern w:val="1"/>
        </w:rPr>
        <w:t>е</w:t>
      </w:r>
      <w:r w:rsidRPr="00380322">
        <w:rPr>
          <w:kern w:val="1"/>
        </w:rPr>
        <w:t>ния таких услуг</w:t>
      </w:r>
      <w:r w:rsidRPr="00380322">
        <w:t>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39"/>
        <w:rPr>
          <w:rFonts w:cs="Arial"/>
          <w:shd w:val="clear" w:color="auto" w:fill="auto"/>
        </w:rPr>
      </w:pPr>
      <w:r w:rsidRPr="00380322">
        <w:rPr>
          <w:rFonts w:cs="Arial"/>
          <w:shd w:val="clear" w:color="auto" w:fill="auto"/>
        </w:rPr>
        <w:t>Максимальное время ожидания в очереди при подаче документов для пр</w:t>
      </w:r>
      <w:r w:rsidRPr="00380322">
        <w:rPr>
          <w:rFonts w:cs="Arial"/>
          <w:shd w:val="clear" w:color="auto" w:fill="auto"/>
        </w:rPr>
        <w:t>е</w:t>
      </w:r>
      <w:r w:rsidRPr="00380322">
        <w:rPr>
          <w:rFonts w:cs="Arial"/>
          <w:shd w:val="clear" w:color="auto" w:fill="auto"/>
        </w:rPr>
        <w:t>доставления Муниципальной услуги не должно превышать 15 минут.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39"/>
        <w:rPr>
          <w:rFonts w:cs="Arial"/>
          <w:shd w:val="clear" w:color="auto" w:fill="auto"/>
        </w:rPr>
      </w:pPr>
      <w:r w:rsidRPr="00380322">
        <w:rPr>
          <w:rFonts w:cs="Arial"/>
          <w:shd w:val="clear" w:color="auto" w:fill="auto"/>
        </w:rPr>
        <w:t>Максимальное время ожидания в очереди для получения результата пр</w:t>
      </w:r>
      <w:r w:rsidRPr="00380322">
        <w:rPr>
          <w:rFonts w:cs="Arial"/>
          <w:shd w:val="clear" w:color="auto" w:fill="auto"/>
        </w:rPr>
        <w:t>е</w:t>
      </w:r>
      <w:r w:rsidRPr="00380322">
        <w:rPr>
          <w:rFonts w:cs="Arial"/>
          <w:shd w:val="clear" w:color="auto" w:fill="auto"/>
        </w:rPr>
        <w:t>доставления Муниципальной услуги не должно превышать 15 минут.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2.13. Порядок регистрации заявлений.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1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Заявление заявителя о предоставлении Муниципальной услуги регистр</w:t>
      </w:r>
      <w:r w:rsidRPr="00380322">
        <w:rPr>
          <w:szCs w:val="24"/>
          <w:shd w:val="clear" w:color="auto" w:fill="auto"/>
        </w:rPr>
        <w:t>и</w:t>
      </w:r>
      <w:r w:rsidRPr="00380322">
        <w:rPr>
          <w:szCs w:val="24"/>
          <w:shd w:val="clear" w:color="auto" w:fill="auto"/>
        </w:rPr>
        <w:t>руется в Администрации в день его поступления в Администрацию. Общий максимальный срок приема документов не может превышать 15 минут при приеме документов.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При поступлении (подачи) заявления в МАУ «МФЦ Славянского района», специалист МАУ «МФЦ Славянского района» регистрирует его в электронной базе данных и передает в общий отдел Администрации по реестру пакет док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t>ментов на следующий день после подачи запроса (заявления). Передача реес</w:t>
      </w:r>
      <w:r w:rsidRPr="00380322">
        <w:rPr>
          <w:szCs w:val="24"/>
          <w:shd w:val="clear" w:color="auto" w:fill="auto"/>
        </w:rPr>
        <w:t>т</w:t>
      </w:r>
      <w:r w:rsidRPr="00380322">
        <w:rPr>
          <w:szCs w:val="24"/>
          <w:shd w:val="clear" w:color="auto" w:fill="auto"/>
        </w:rPr>
        <w:t xml:space="preserve">ров и пакетов документов производится 1 (один) раз в день. При поступлении (подачи) заявления в общий отдел Администрации, специалист общего отдела Администрации регистрирует его в журнале регистрации. 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В случае подачи заявления посредством использования Единого портала государственных и муниципальных услуг или Портала государственных и м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t>ниципальных услуг Краснодарского края, поступившие документы распечат</w:t>
      </w:r>
      <w:r w:rsidRPr="00380322">
        <w:rPr>
          <w:szCs w:val="24"/>
          <w:shd w:val="clear" w:color="auto" w:fill="auto"/>
        </w:rPr>
        <w:t>ы</w:t>
      </w:r>
      <w:r w:rsidRPr="00380322">
        <w:rPr>
          <w:szCs w:val="24"/>
          <w:shd w:val="clear" w:color="auto" w:fill="auto"/>
        </w:rPr>
        <w:t>ваются и регистрируются в день поступления обращения заявителя в порядке, установленном правилами делопроизводства Администрации.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 Требования к помещениям, в которых предоставляется Муниципал</w:t>
      </w:r>
      <w:r w:rsidRPr="00380322">
        <w:rPr>
          <w:szCs w:val="24"/>
          <w:shd w:val="clear" w:color="auto" w:fill="auto"/>
        </w:rPr>
        <w:t>ь</w:t>
      </w:r>
      <w:r w:rsidRPr="00380322">
        <w:rPr>
          <w:szCs w:val="24"/>
          <w:shd w:val="clear" w:color="auto" w:fill="auto"/>
        </w:rPr>
        <w:t>ная услуга, услуга, предоставляемая организацией, участвующей в предоста</w:t>
      </w:r>
      <w:r w:rsidRPr="00380322">
        <w:rPr>
          <w:szCs w:val="24"/>
          <w:shd w:val="clear" w:color="auto" w:fill="auto"/>
        </w:rPr>
        <w:t>в</w:t>
      </w:r>
      <w:r w:rsidRPr="00380322">
        <w:rPr>
          <w:szCs w:val="24"/>
          <w:shd w:val="clear" w:color="auto" w:fill="auto"/>
        </w:rPr>
        <w:t>лении Муниципальной услуги, к месту ожидания и приема заявителей, разм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</w:t>
      </w:r>
      <w:r w:rsidRPr="00380322">
        <w:rPr>
          <w:szCs w:val="24"/>
          <w:shd w:val="clear" w:color="auto" w:fill="auto"/>
        </w:rPr>
        <w:t>с</w:t>
      </w:r>
      <w:r w:rsidRPr="00380322">
        <w:rPr>
          <w:szCs w:val="24"/>
          <w:shd w:val="clear" w:color="auto" w:fill="auto"/>
        </w:rPr>
        <w:t>сийской Федерации о социальной защите инвалидов.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lastRenderedPageBreak/>
        <w:t>2.14.1. Приём граждан для предоставления услуги осуществляется в сп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циально выделенном для этих целей помещении. Помещения, в которых пр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ется оборудование доступного места общественного пользования (туалет).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80322">
        <w:rPr>
          <w:szCs w:val="24"/>
          <w:shd w:val="clear" w:color="auto" w:fill="auto"/>
        </w:rPr>
        <w:t>ю</w:t>
      </w:r>
      <w:r w:rsidRPr="00380322">
        <w:rPr>
          <w:szCs w:val="24"/>
          <w:shd w:val="clear" w:color="auto" w:fill="auto"/>
        </w:rPr>
        <w:t>щих Муниципальную услугу.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Для ожидания заявителями приема, заполнения необходимых для получ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ния Муниципальной услуги документов в Администрации, либо в МАУ «МФЦ Славянского района» отводятся места, оборудованные стульями, столами (стойками) для возможности оформления документов, обеспечиваются ручк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2.14.3. Рабочее место специалиста оборудуется компьютером и оргтехн</w:t>
      </w:r>
      <w:r w:rsidRPr="00380322">
        <w:rPr>
          <w:szCs w:val="24"/>
          <w:shd w:val="clear" w:color="auto" w:fill="auto"/>
        </w:rPr>
        <w:t>и</w:t>
      </w:r>
      <w:r w:rsidRPr="00380322">
        <w:rPr>
          <w:szCs w:val="24"/>
          <w:shd w:val="clear" w:color="auto" w:fill="auto"/>
        </w:rPr>
        <w:t>кой, позволяющими организовать предоставление услуги в полном объеме.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2.14.4. Помещение оборудуется входом для свободного доступа граждан в помещение. Вход в помещение оборудуется информационной вывеской, с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>держащей информацию об Администрации: наименование и режим работы.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2.14.5. Визуальная, текстовая и мультимедийная информация о порядке предоставления Муниципальной услуги размещается на информационном стенде в помещении МАУ «МФЦ Славянского района» и Администрации для ожидания и приема заявителей, а также на Едином портале государственных и муниципальных услуг (функций): www.gosuslugi.ru или на портале государс</w:t>
      </w:r>
      <w:r w:rsidRPr="00380322">
        <w:rPr>
          <w:szCs w:val="24"/>
          <w:shd w:val="clear" w:color="auto" w:fill="auto"/>
        </w:rPr>
        <w:t>т</w:t>
      </w:r>
      <w:r w:rsidRPr="00380322">
        <w:rPr>
          <w:szCs w:val="24"/>
          <w:shd w:val="clear" w:color="auto" w:fill="auto"/>
        </w:rPr>
        <w:t xml:space="preserve">венных и муниципальных услуг Краснодарского края (http://pgu.krasnodar.ru). 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Информационные стенды размещаются на видном, доступном месте.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Оформление информационных листов осуществляется удобным для чт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ния шрифтом – TimesNewRoman,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80322">
        <w:rPr>
          <w:szCs w:val="24"/>
          <w:shd w:val="clear" w:color="auto" w:fill="auto"/>
        </w:rPr>
        <w:t>б</w:t>
      </w:r>
      <w:r w:rsidRPr="00380322">
        <w:rPr>
          <w:szCs w:val="24"/>
          <w:shd w:val="clear" w:color="auto" w:fill="auto"/>
        </w:rPr>
        <w:t>разцов заявлений на поручение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Информационные стенды должны содержать актуальную и исчерпыва</w:t>
      </w:r>
      <w:r w:rsidRPr="00380322">
        <w:rPr>
          <w:szCs w:val="24"/>
          <w:shd w:val="clear" w:color="auto" w:fill="auto"/>
        </w:rPr>
        <w:t>ю</w:t>
      </w:r>
      <w:r w:rsidRPr="00380322">
        <w:rPr>
          <w:szCs w:val="24"/>
          <w:shd w:val="clear" w:color="auto" w:fill="auto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80322">
        <w:rPr>
          <w:szCs w:val="24"/>
          <w:shd w:val="clear" w:color="auto" w:fill="auto"/>
        </w:rPr>
        <w:t>ь</w:t>
      </w:r>
      <w:r w:rsidRPr="00380322">
        <w:rPr>
          <w:szCs w:val="24"/>
          <w:shd w:val="clear" w:color="auto" w:fill="auto"/>
        </w:rPr>
        <w:t>ной услуги, сроках предоставления услуги, порядке обжалования действий (бездействия), а также решениях Администрации, муниципальных служащих, МАУ «МФЦ Славянского района», работников МАУ «МФЦ Славянского ра</w:t>
      </w:r>
      <w:r w:rsidRPr="00380322">
        <w:rPr>
          <w:szCs w:val="24"/>
          <w:shd w:val="clear" w:color="auto" w:fill="auto"/>
        </w:rPr>
        <w:t>й</w:t>
      </w:r>
      <w:r w:rsidRPr="00380322">
        <w:rPr>
          <w:szCs w:val="24"/>
          <w:shd w:val="clear" w:color="auto" w:fill="auto"/>
        </w:rPr>
        <w:lastRenderedPageBreak/>
        <w:t>она», информацию о предусмотренной законодательством Российской Федер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ции ответственности должностных лиц Администрации, работников МАУ «МФЦ Славянского района», о режиме работы, о телефонных номерах Адм</w:t>
      </w:r>
      <w:r w:rsidRPr="00380322">
        <w:rPr>
          <w:szCs w:val="24"/>
          <w:shd w:val="clear" w:color="auto" w:fill="auto"/>
        </w:rPr>
        <w:t>и</w:t>
      </w:r>
      <w:r w:rsidRPr="00380322">
        <w:rPr>
          <w:szCs w:val="24"/>
          <w:shd w:val="clear" w:color="auto" w:fill="auto"/>
        </w:rPr>
        <w:t>нистрации и другой информации, а также форм заявлений с образцами их з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полнения.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2.14.6. На территории, прилегающей к зданию, где организовано предо</w:t>
      </w:r>
      <w:r w:rsidRPr="00380322">
        <w:rPr>
          <w:szCs w:val="24"/>
          <w:shd w:val="clear" w:color="auto" w:fill="auto"/>
        </w:rPr>
        <w:t>с</w:t>
      </w:r>
      <w:r w:rsidRPr="00380322">
        <w:rPr>
          <w:szCs w:val="24"/>
          <w:shd w:val="clear" w:color="auto" w:fill="auto"/>
        </w:rPr>
        <w:t>тавление Муниципальной услуги Администрации и МАУ «МФЦ Славянского района», располагается бесплатная парковка для автомобильного транспорта посетителей, в том числе предусматривающая места для специальных авт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>транспортных средств инвалидов.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Вход в помещение МАУ «МФЦ Славянского района» и выход из него оборудовано соответствующими указателями с автономными источниками бе</w:t>
      </w:r>
      <w:r w:rsidRPr="00380322">
        <w:rPr>
          <w:szCs w:val="24"/>
          <w:shd w:val="clear" w:color="auto" w:fill="auto"/>
        </w:rPr>
        <w:t>с</w:t>
      </w:r>
      <w:r w:rsidRPr="00380322">
        <w:rPr>
          <w:szCs w:val="24"/>
          <w:shd w:val="clear" w:color="auto" w:fill="auto"/>
        </w:rPr>
        <w:t>перебойного питания, а также лестницами с поручнями и пандусами для пер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движения детских и инвалидных колясок.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В помещении МАУ «МФЦ Славянского района» организован бесплатный туалет для посетителей, в том числе туалет, предназначенный для инвалидов.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2.15. Показателями доступности и качества предоставления услуги явл</w:t>
      </w:r>
      <w:r w:rsidRPr="00380322">
        <w:rPr>
          <w:szCs w:val="24"/>
          <w:shd w:val="clear" w:color="auto" w:fill="auto"/>
        </w:rPr>
        <w:t>я</w:t>
      </w:r>
      <w:r w:rsidRPr="00380322">
        <w:rPr>
          <w:szCs w:val="24"/>
          <w:shd w:val="clear" w:color="auto" w:fill="auto"/>
        </w:rPr>
        <w:t>ются: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получение заявителем полной, актуальной и достоверной информации о порядке предоставлении Муниципальной услуги;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ется беспрепятственное передвижение и разворот инвалидных колясок;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количество взаимодействий заявителя с должностными лицами при пр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доставлении Муниципальной услуги и их продолжительность;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возможность получения Муниципальной услуги в МАУ «МФЦ Славя</w:t>
      </w:r>
      <w:r w:rsidRPr="00380322">
        <w:rPr>
          <w:szCs w:val="24"/>
          <w:shd w:val="clear" w:color="auto" w:fill="auto"/>
        </w:rPr>
        <w:t>н</w:t>
      </w:r>
      <w:r w:rsidRPr="00380322">
        <w:rPr>
          <w:szCs w:val="24"/>
          <w:shd w:val="clear" w:color="auto" w:fill="auto"/>
        </w:rPr>
        <w:t>ского района»;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условия ожидания приема;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 xml:space="preserve">- обоснованность отказов в предоставлении Муниципальной услуги; 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установление персональной ответственности должностных лиц за с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>блюдение требований административного регламента по каждому действию (административной процедуре) при предоставлении Муниципальной услуги;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предоставление Муниципальной услуги в соответствии с установленн</w:t>
      </w:r>
      <w:r w:rsidRPr="00380322">
        <w:rPr>
          <w:szCs w:val="24"/>
          <w:shd w:val="clear" w:color="auto" w:fill="auto"/>
        </w:rPr>
        <w:t>ы</w:t>
      </w:r>
      <w:r w:rsidRPr="00380322">
        <w:rPr>
          <w:szCs w:val="24"/>
          <w:shd w:val="clear" w:color="auto" w:fill="auto"/>
        </w:rPr>
        <w:t>ми настоящим Административным регламентом порядком и сроками;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отсутствие обоснованных жалоб решения и действия (бездействия) А</w:t>
      </w:r>
      <w:r w:rsidRPr="00380322">
        <w:rPr>
          <w:szCs w:val="24"/>
          <w:shd w:val="clear" w:color="auto" w:fill="auto"/>
        </w:rPr>
        <w:t>д</w:t>
      </w:r>
      <w:r w:rsidRPr="00380322">
        <w:rPr>
          <w:szCs w:val="24"/>
          <w:shd w:val="clear" w:color="auto" w:fill="auto"/>
        </w:rPr>
        <w:t>министрации, ее должностного лица, муниципального служащего.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 Иные требования, в том числе учитывающие особенности предоста</w:t>
      </w:r>
      <w:r w:rsidRPr="00380322">
        <w:rPr>
          <w:szCs w:val="24"/>
          <w:shd w:val="clear" w:color="auto" w:fill="auto"/>
        </w:rPr>
        <w:t>в</w:t>
      </w:r>
      <w:r w:rsidRPr="00380322">
        <w:rPr>
          <w:szCs w:val="24"/>
          <w:shd w:val="clear" w:color="auto" w:fill="auto"/>
        </w:rPr>
        <w:t>ления Муниципальных услуг в многофункциональных центрах предоставления государственных и муниципальных услуг и особенности предоставления М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lastRenderedPageBreak/>
        <w:t>ниципальной услуги в электронной форме.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2.16.1. Для получения Муниципальной  услуги заявителям предоставляе</w:t>
      </w:r>
      <w:r w:rsidRPr="00380322">
        <w:rPr>
          <w:szCs w:val="24"/>
          <w:shd w:val="clear" w:color="auto" w:fill="auto"/>
        </w:rPr>
        <w:t>т</w:t>
      </w:r>
      <w:r w:rsidRPr="00380322">
        <w:rPr>
          <w:szCs w:val="24"/>
          <w:shd w:val="clear" w:color="auto" w:fill="auto"/>
        </w:rPr>
        <w:t>ся возможность подать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электронных документов: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посредством использования федеральной государственной информац</w:t>
      </w:r>
      <w:r w:rsidRPr="00380322">
        <w:rPr>
          <w:szCs w:val="24"/>
          <w:shd w:val="clear" w:color="auto" w:fill="auto"/>
        </w:rPr>
        <w:t>и</w:t>
      </w:r>
      <w:r w:rsidRPr="00380322">
        <w:rPr>
          <w:szCs w:val="24"/>
          <w:shd w:val="clear" w:color="auto" w:fill="auto"/>
        </w:rPr>
        <w:t>онной системы «Единый портал государственных и муниципальных услуг (функций)» или портала государственных и муниципальных услуг (функций) Краснодарского края, подписанных электронной подписью, в соответствии с требованиями Федерального закона от 6 апреля 2011 года № 63-ФЗ «Об эле</w:t>
      </w:r>
      <w:r w:rsidRPr="00380322">
        <w:rPr>
          <w:szCs w:val="24"/>
          <w:shd w:val="clear" w:color="auto" w:fill="auto"/>
        </w:rPr>
        <w:t>к</w:t>
      </w:r>
      <w:r w:rsidRPr="00380322">
        <w:rPr>
          <w:szCs w:val="24"/>
          <w:shd w:val="clear" w:color="auto" w:fill="auto"/>
        </w:rPr>
        <w:t>тронной подписи» и требованиями статьей 21.1. и 21.2. Федерального закона № 210-ФЗ, при этом документ, удостоверяющий личность заявителя, не требуется;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- через многофункциональный центр (осуществляется в рамках соответс</w:t>
      </w:r>
      <w:r w:rsidRPr="00380322">
        <w:rPr>
          <w:szCs w:val="24"/>
          <w:shd w:val="clear" w:color="auto" w:fill="auto"/>
        </w:rPr>
        <w:t>т</w:t>
      </w:r>
      <w:r w:rsidRPr="00380322">
        <w:rPr>
          <w:szCs w:val="24"/>
          <w:shd w:val="clear" w:color="auto" w:fill="auto"/>
        </w:rPr>
        <w:t>вующих соглашений).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Заявление и прилагаемые к нему документы, поступившие в Администр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цию в ходе личного приема, посредством почтовой связи, в электронной форме, рассматриваются в порядке, установленном разделом 3 настоящего регламента.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С использованием федеральной государственной информационной сист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мы «Единый портал государственных и муниципальных услуг (функций)» за</w:t>
      </w:r>
      <w:r w:rsidRPr="00380322">
        <w:rPr>
          <w:szCs w:val="24"/>
          <w:shd w:val="clear" w:color="auto" w:fill="auto"/>
        </w:rPr>
        <w:t>я</w:t>
      </w:r>
      <w:r w:rsidRPr="00380322">
        <w:rPr>
          <w:szCs w:val="24"/>
          <w:shd w:val="clear" w:color="auto" w:fill="auto"/>
        </w:rPr>
        <w:t>вителю предоставляется возможность осуществлять мониторинг хода предо</w:t>
      </w:r>
      <w:r w:rsidRPr="00380322">
        <w:rPr>
          <w:szCs w:val="24"/>
          <w:shd w:val="clear" w:color="auto" w:fill="auto"/>
        </w:rPr>
        <w:t>с</w:t>
      </w:r>
      <w:r w:rsidRPr="00380322">
        <w:rPr>
          <w:szCs w:val="24"/>
          <w:shd w:val="clear" w:color="auto" w:fill="auto"/>
        </w:rPr>
        <w:t>тавления Муниципальной услуги.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567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2.16.2. На официальном сайте Администрации в информационно-телекоммуникационной сети «Интернет» и Едином портале государственных услуг (Портале государственных и муниципальных услуг Краснодарского края) заявителю предоставляется возможность копирования формы заявления (с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>гласно приложению к настоящему регламенту) для дальнейшего его заполн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ния в электронном виде и распечатки.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2.16.3. Прием заявлений о предоставлении Муниципальной услуги в МАУ «МФЦ Славянского района», копирование и сканирование документов, пред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t>смотренных пунктами 1 - 7, 9, 10, 14, 17 и 18 части 6 статьи 7 Федерального з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кона № 210-ФЗ, информирование и консультирование заявителей о порядке предоставления Муниципальной услуги, о ходе рассмотрения запросов, о пр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доставлении Муниципальной услуги, а также по иным вопросам, связанным с предоставлением Муниципальной услуги, в МАУ «МФЦ Славянского района» осуществляются бесплатно.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2.16.4. При предоставлении услуги в МАУ «МФЦ Славянского района» прием и выдача документов осуществляется сотрудниками МАУ «МФЦ Сл</w:t>
      </w:r>
      <w:r w:rsidRPr="00380322">
        <w:rPr>
          <w:szCs w:val="24"/>
          <w:shd w:val="clear" w:color="auto" w:fill="auto"/>
        </w:rPr>
        <w:t>а</w:t>
      </w:r>
      <w:r w:rsidRPr="00380322">
        <w:rPr>
          <w:szCs w:val="24"/>
          <w:shd w:val="clear" w:color="auto" w:fill="auto"/>
        </w:rPr>
        <w:t>вянского района». Для исполнения пакет документов передается непосредс</w:t>
      </w:r>
      <w:r w:rsidRPr="00380322">
        <w:rPr>
          <w:szCs w:val="24"/>
          <w:shd w:val="clear" w:color="auto" w:fill="auto"/>
        </w:rPr>
        <w:t>т</w:t>
      </w:r>
      <w:r w:rsidRPr="00380322">
        <w:rPr>
          <w:szCs w:val="24"/>
          <w:shd w:val="clear" w:color="auto" w:fill="auto"/>
        </w:rPr>
        <w:t>венно в Администрацию, в соответствии с заключенным соглашением о вза</w:t>
      </w:r>
      <w:r w:rsidRPr="00380322">
        <w:rPr>
          <w:szCs w:val="24"/>
          <w:shd w:val="clear" w:color="auto" w:fill="auto"/>
        </w:rPr>
        <w:t>и</w:t>
      </w:r>
      <w:r w:rsidRPr="00380322">
        <w:rPr>
          <w:szCs w:val="24"/>
          <w:shd w:val="clear" w:color="auto" w:fill="auto"/>
        </w:rPr>
        <w:t>модействии и пунктом 3.5 настоящего регламента.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2.16.5. Прием документов от заявителя, выдача заявителю результата пр</w:t>
      </w:r>
      <w:r w:rsidRPr="00380322">
        <w:rPr>
          <w:szCs w:val="24"/>
          <w:shd w:val="clear" w:color="auto" w:fill="auto"/>
        </w:rPr>
        <w:t>е</w:t>
      </w:r>
      <w:r w:rsidRPr="00380322">
        <w:rPr>
          <w:szCs w:val="24"/>
          <w:shd w:val="clear" w:color="auto" w:fill="auto"/>
        </w:rPr>
        <w:t>доставления Муниципальной услуги, а также информирование и консультир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 xml:space="preserve">вание заявителей осуществляется специалистами МАУ «МФЦ Славянского района» в день обращения заявителя в порядке электронной очереди, в том числе по предварительной записи (на определенное время и дату) непрерывно в </w:t>
      </w:r>
      <w:r w:rsidRPr="00380322">
        <w:rPr>
          <w:szCs w:val="24"/>
          <w:shd w:val="clear" w:color="auto" w:fill="auto"/>
        </w:rPr>
        <w:lastRenderedPageBreak/>
        <w:t>течение рабочего дня, в соответствии с графиком работы МАУ «МФЦ Славя</w:t>
      </w:r>
      <w:r w:rsidRPr="00380322">
        <w:rPr>
          <w:szCs w:val="24"/>
          <w:shd w:val="clear" w:color="auto" w:fill="auto"/>
        </w:rPr>
        <w:t>н</w:t>
      </w:r>
      <w:r w:rsidRPr="00380322">
        <w:rPr>
          <w:szCs w:val="24"/>
          <w:shd w:val="clear" w:color="auto" w:fill="auto"/>
        </w:rPr>
        <w:t>ского района».</w:t>
      </w:r>
    </w:p>
    <w:p w:rsidR="00A0713D" w:rsidRPr="00380322" w:rsidRDefault="00A0713D" w:rsidP="00A0713D">
      <w:pPr>
        <w:widowControl w:val="0"/>
        <w:tabs>
          <w:tab w:val="clear" w:pos="14040"/>
          <w:tab w:val="left" w:pos="426"/>
          <w:tab w:val="left" w:pos="567"/>
          <w:tab w:val="left" w:pos="709"/>
        </w:tabs>
        <w:suppressAutoHyphens w:val="0"/>
        <w:autoSpaceDE w:val="0"/>
        <w:spacing w:line="240" w:lineRule="auto"/>
        <w:ind w:firstLine="600"/>
        <w:rPr>
          <w:szCs w:val="24"/>
          <w:shd w:val="clear" w:color="auto" w:fill="auto"/>
        </w:rPr>
      </w:pPr>
      <w:r w:rsidRPr="00380322">
        <w:rPr>
          <w:szCs w:val="24"/>
          <w:shd w:val="clear" w:color="auto" w:fill="auto"/>
        </w:rPr>
        <w:t>2.16.6. В секторе информирования и ожидания специалист МАУ «МФЦ Славянского района» осуществляет организационную и консультационную п</w:t>
      </w:r>
      <w:r w:rsidRPr="00380322">
        <w:rPr>
          <w:szCs w:val="24"/>
          <w:shd w:val="clear" w:color="auto" w:fill="auto"/>
        </w:rPr>
        <w:t>о</w:t>
      </w:r>
      <w:r w:rsidRPr="00380322">
        <w:rPr>
          <w:szCs w:val="24"/>
          <w:shd w:val="clear" w:color="auto" w:fill="auto"/>
        </w:rPr>
        <w:t>мощь гражданам, обратившимся в МАУ «МФЦ Славянского района» для пол</w:t>
      </w:r>
      <w:r w:rsidRPr="00380322">
        <w:rPr>
          <w:szCs w:val="24"/>
          <w:shd w:val="clear" w:color="auto" w:fill="auto"/>
        </w:rPr>
        <w:t>у</w:t>
      </w:r>
      <w:r w:rsidRPr="00380322">
        <w:rPr>
          <w:szCs w:val="24"/>
          <w:shd w:val="clear" w:color="auto" w:fill="auto"/>
        </w:rPr>
        <w:t>чения Муниципальной услуги.</w:t>
      </w:r>
    </w:p>
    <w:p w:rsidR="00A0713D" w:rsidRPr="00380322" w:rsidRDefault="00A0713D" w:rsidP="00A0713D">
      <w:pPr>
        <w:tabs>
          <w:tab w:val="clear" w:pos="14040"/>
          <w:tab w:val="left" w:pos="567"/>
        </w:tabs>
        <w:suppressAutoHyphens w:val="0"/>
        <w:spacing w:line="240" w:lineRule="auto"/>
        <w:ind w:firstLine="567"/>
        <w:rPr>
          <w:shd w:val="clear" w:color="auto" w:fill="auto"/>
        </w:rPr>
      </w:pPr>
      <w:r w:rsidRPr="00380322">
        <w:rPr>
          <w:shd w:val="clear" w:color="auto" w:fill="auto"/>
        </w:rPr>
        <w:t>2.16.7. Обслуживание заявителей МАУ «МФЦ Славянского района» ос</w:t>
      </w:r>
      <w:r w:rsidRPr="00380322">
        <w:rPr>
          <w:shd w:val="clear" w:color="auto" w:fill="auto"/>
        </w:rPr>
        <w:t>у</w:t>
      </w:r>
      <w:r w:rsidRPr="00380322">
        <w:rPr>
          <w:shd w:val="clear" w:color="auto" w:fill="auto"/>
        </w:rPr>
        <w:t>ществляется с помощью электронной системы управления очередью, которая предназначена для регистрации заявителей в очереди; учета заявителей в оч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>реди; управления отдельными очередями в зависимости от видов услуг; от</w:t>
      </w:r>
      <w:r w:rsidRPr="00380322">
        <w:rPr>
          <w:shd w:val="clear" w:color="auto" w:fill="auto"/>
        </w:rPr>
        <w:t>о</w:t>
      </w:r>
      <w:r w:rsidRPr="00380322">
        <w:rPr>
          <w:shd w:val="clear" w:color="auto" w:fill="auto"/>
        </w:rPr>
        <w:t>бражения статуса очереди; предварительной записи заявителя. Система упра</w:t>
      </w:r>
      <w:r w:rsidRPr="00380322">
        <w:rPr>
          <w:shd w:val="clear" w:color="auto" w:fill="auto"/>
        </w:rPr>
        <w:t>в</w:t>
      </w:r>
      <w:r w:rsidRPr="00380322">
        <w:rPr>
          <w:shd w:val="clear" w:color="auto" w:fill="auto"/>
        </w:rPr>
        <w:t>ления очередью включает в себя систему голосового и визуального информ</w:t>
      </w:r>
      <w:r w:rsidRPr="00380322">
        <w:rPr>
          <w:shd w:val="clear" w:color="auto" w:fill="auto"/>
        </w:rPr>
        <w:t>и</w:t>
      </w:r>
      <w:r w:rsidRPr="00380322">
        <w:rPr>
          <w:shd w:val="clear" w:color="auto" w:fill="auto"/>
        </w:rPr>
        <w:t>рования, пульты операторов.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spacing w:line="240" w:lineRule="auto"/>
        <w:ind w:firstLine="600"/>
        <w:rPr>
          <w:rFonts w:eastAsiaTheme="minorHAnsi"/>
          <w:shd w:val="clear" w:color="auto" w:fill="auto"/>
        </w:rPr>
      </w:pPr>
      <w:r w:rsidRPr="00380322">
        <w:rPr>
          <w:rFonts w:eastAsiaTheme="minorHAnsi"/>
          <w:shd w:val="clear" w:color="auto" w:fill="auto"/>
        </w:rPr>
        <w:t>2.17. Предоставление Муниципальной услуги по экстерриториальному принципу.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spacing w:line="240" w:lineRule="auto"/>
        <w:ind w:firstLine="600"/>
        <w:rPr>
          <w:rFonts w:eastAsiaTheme="minorHAnsi"/>
          <w:shd w:val="clear" w:color="auto" w:fill="auto"/>
        </w:rPr>
      </w:pPr>
      <w:r w:rsidRPr="00380322">
        <w:rPr>
          <w:rFonts w:eastAsiaTheme="minorHAnsi"/>
          <w:shd w:val="clear" w:color="auto" w:fill="auto"/>
        </w:rPr>
        <w:t xml:space="preserve">2.17.1. Заявитель имеет право на обращение в любой </w:t>
      </w:r>
      <w:r w:rsidRPr="00380322">
        <w:rPr>
          <w:rFonts w:eastAsiaTheme="minorHAnsi"/>
          <w:shd w:val="clear" w:color="auto" w:fill="auto"/>
          <w:lang w:eastAsia="en-US"/>
        </w:rPr>
        <w:t>Многофункционал</w:t>
      </w:r>
      <w:r w:rsidRPr="00380322">
        <w:rPr>
          <w:rFonts w:eastAsiaTheme="minorHAnsi"/>
          <w:shd w:val="clear" w:color="auto" w:fill="auto"/>
          <w:lang w:eastAsia="en-US"/>
        </w:rPr>
        <w:t>ь</w:t>
      </w:r>
      <w:r w:rsidRPr="00380322">
        <w:rPr>
          <w:rFonts w:eastAsiaTheme="minorHAnsi"/>
          <w:shd w:val="clear" w:color="auto" w:fill="auto"/>
          <w:lang w:eastAsia="en-US"/>
        </w:rPr>
        <w:t>ный центр предоставления государственных и муниципальных услуг Красн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дарского края</w:t>
      </w:r>
      <w:r w:rsidRPr="00380322">
        <w:rPr>
          <w:rFonts w:eastAsiaTheme="minorHAnsi"/>
          <w:shd w:val="clear" w:color="auto" w:fill="auto"/>
        </w:rPr>
        <w:t xml:space="preserve"> вне зависимости от места регистрации заявителя по месту ж</w:t>
      </w:r>
      <w:r w:rsidRPr="00380322">
        <w:rPr>
          <w:rFonts w:eastAsiaTheme="minorHAnsi"/>
          <w:shd w:val="clear" w:color="auto" w:fill="auto"/>
        </w:rPr>
        <w:t>и</w:t>
      </w:r>
      <w:r w:rsidRPr="00380322">
        <w:rPr>
          <w:rFonts w:eastAsiaTheme="minorHAnsi"/>
          <w:shd w:val="clear" w:color="auto" w:fill="auto"/>
        </w:rPr>
        <w:t>тельства, места нахождения объекта недвижимости в соответствии с действием экстерриториального принципа.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spacing w:line="240" w:lineRule="auto"/>
        <w:ind w:firstLine="600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</w:rPr>
        <w:t>Предоставление Муниципальной услуги по экстерриториальному принц</w:t>
      </w:r>
      <w:r w:rsidRPr="00380322">
        <w:rPr>
          <w:rFonts w:eastAsiaTheme="minorHAnsi"/>
          <w:shd w:val="clear" w:color="auto" w:fill="auto"/>
        </w:rPr>
        <w:t>и</w:t>
      </w:r>
      <w:r w:rsidRPr="00380322">
        <w:rPr>
          <w:rFonts w:eastAsiaTheme="minorHAnsi"/>
          <w:shd w:val="clear" w:color="auto" w:fill="auto"/>
        </w:rPr>
        <w:t xml:space="preserve">пу обеспечивается при личном обращении заявителя (представителя заявителя) по месту пребывания заявителя (представителя заявителя) в </w:t>
      </w:r>
      <w:r w:rsidRPr="00380322">
        <w:rPr>
          <w:rFonts w:eastAsiaTheme="minorHAnsi"/>
          <w:shd w:val="clear" w:color="auto" w:fill="auto"/>
          <w:lang w:eastAsia="en-US"/>
        </w:rPr>
        <w:t>Многофункци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нальный центр предоставления государственных и муниципальных услуг Кра</w:t>
      </w:r>
      <w:r w:rsidRPr="00380322">
        <w:rPr>
          <w:rFonts w:eastAsiaTheme="minorHAnsi"/>
          <w:shd w:val="clear" w:color="auto" w:fill="auto"/>
          <w:lang w:eastAsia="en-US"/>
        </w:rPr>
        <w:t>с</w:t>
      </w:r>
      <w:r w:rsidRPr="00380322">
        <w:rPr>
          <w:rFonts w:eastAsiaTheme="minorHAnsi"/>
          <w:shd w:val="clear" w:color="auto" w:fill="auto"/>
          <w:lang w:eastAsia="en-US"/>
        </w:rPr>
        <w:t>нодарского края с заявлением о предоставлении Муниципальной услуги.</w:t>
      </w:r>
    </w:p>
    <w:p w:rsidR="00A0713D" w:rsidRPr="00380322" w:rsidRDefault="00A0713D" w:rsidP="00A0713D">
      <w:pPr>
        <w:widowControl w:val="0"/>
        <w:tabs>
          <w:tab w:val="clear" w:pos="14040"/>
        </w:tabs>
        <w:suppressAutoHyphens w:val="0"/>
        <w:spacing w:line="240" w:lineRule="auto"/>
        <w:ind w:firstLine="600"/>
        <w:rPr>
          <w:rFonts w:eastAsiaTheme="minorHAnsi"/>
          <w:shd w:val="clear" w:color="auto" w:fill="auto"/>
        </w:rPr>
      </w:pPr>
      <w:r w:rsidRPr="00380322">
        <w:rPr>
          <w:rFonts w:eastAsiaTheme="minorHAnsi"/>
          <w:shd w:val="clear" w:color="auto" w:fill="auto"/>
          <w:lang w:eastAsia="en-US"/>
        </w:rPr>
        <w:t>Условием предоставления Муниципальной услуги по экстерриториальн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действие информационных систем, используемых для предоставления госуда</w:t>
      </w:r>
      <w:r w:rsidRPr="00380322">
        <w:rPr>
          <w:rFonts w:eastAsiaTheme="minorHAnsi"/>
          <w:shd w:val="clear" w:color="auto" w:fill="auto"/>
          <w:lang w:eastAsia="en-US"/>
        </w:rPr>
        <w:t>р</w:t>
      </w:r>
      <w:r w:rsidRPr="00380322">
        <w:rPr>
          <w:rFonts w:eastAsiaTheme="minorHAnsi"/>
          <w:shd w:val="clear" w:color="auto" w:fill="auto"/>
          <w:lang w:eastAsia="en-US"/>
        </w:rPr>
        <w:t>ственных и муниципальных услуг в электронной форме». Зарегистрированному участнику информационного взаимодействия предоставляется доступ к сервису «личный кабинет» федеральной государственной информационной системы «Единый портал государственных и муниципальных услуг (функций)»</w:t>
      </w:r>
      <w:r w:rsidRPr="00380322">
        <w:rPr>
          <w:rFonts w:eastAsiaTheme="minorHAnsi"/>
          <w:shd w:val="clear" w:color="auto" w:fill="auto"/>
        </w:rPr>
        <w:t>.</w:t>
      </w:r>
    </w:p>
    <w:p w:rsidR="00A0713D" w:rsidRPr="00380322" w:rsidRDefault="00A0713D" w:rsidP="00A0713D">
      <w:pPr>
        <w:widowControl w:val="0"/>
        <w:tabs>
          <w:tab w:val="clear" w:pos="14040"/>
          <w:tab w:val="left" w:pos="3855"/>
          <w:tab w:val="left" w:pos="4485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2.17.2. При предоставлении Муниципальной услуги по экстерриториал</w:t>
      </w:r>
      <w:r w:rsidRPr="00380322">
        <w:rPr>
          <w:rFonts w:eastAsiaTheme="minorHAnsi"/>
          <w:shd w:val="clear" w:color="auto" w:fill="auto"/>
          <w:lang w:eastAsia="en-US"/>
        </w:rPr>
        <w:t>ь</w:t>
      </w:r>
      <w:r w:rsidRPr="00380322">
        <w:rPr>
          <w:rFonts w:eastAsiaTheme="minorHAnsi"/>
          <w:shd w:val="clear" w:color="auto" w:fill="auto"/>
          <w:lang w:eastAsia="en-US"/>
        </w:rPr>
        <w:t>ному принципу Многофункциональный центр предоставления государстве</w:t>
      </w:r>
      <w:r w:rsidRPr="00380322">
        <w:rPr>
          <w:rFonts w:eastAsiaTheme="minorHAnsi"/>
          <w:shd w:val="clear" w:color="auto" w:fill="auto"/>
          <w:lang w:eastAsia="en-US"/>
        </w:rPr>
        <w:t>н</w:t>
      </w:r>
      <w:r w:rsidRPr="00380322">
        <w:rPr>
          <w:rFonts w:eastAsiaTheme="minorHAnsi"/>
          <w:shd w:val="clear" w:color="auto" w:fill="auto"/>
          <w:lang w:eastAsia="en-US"/>
        </w:rPr>
        <w:t>ных и муниципальных услуг: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  <w:tab w:val="left" w:pos="851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1. Принимает от заявителя (представителя заявителя) заявление и док</w:t>
      </w:r>
      <w:r w:rsidRPr="00380322">
        <w:rPr>
          <w:rFonts w:eastAsiaTheme="minorHAnsi"/>
          <w:shd w:val="clear" w:color="auto" w:fill="auto"/>
          <w:lang w:eastAsia="en-US"/>
        </w:rPr>
        <w:t>у</w:t>
      </w:r>
      <w:r w:rsidRPr="00380322">
        <w:rPr>
          <w:rFonts w:eastAsiaTheme="minorHAnsi"/>
          <w:shd w:val="clear" w:color="auto" w:fill="auto"/>
          <w:lang w:eastAsia="en-US"/>
        </w:rPr>
        <w:t>менты, представленные заявителем (представителем заявителя).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  <w:tab w:val="left" w:pos="851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2. Осуществляет копирование (сканирование) документов, предусмотре</w:t>
      </w:r>
      <w:r w:rsidRPr="00380322">
        <w:rPr>
          <w:rFonts w:eastAsiaTheme="minorHAnsi"/>
          <w:shd w:val="clear" w:color="auto" w:fill="auto"/>
          <w:lang w:eastAsia="en-US"/>
        </w:rPr>
        <w:t>н</w:t>
      </w:r>
      <w:r w:rsidRPr="00380322">
        <w:rPr>
          <w:rFonts w:eastAsiaTheme="minorHAnsi"/>
          <w:shd w:val="clear" w:color="auto" w:fill="auto"/>
          <w:lang w:eastAsia="en-US"/>
        </w:rPr>
        <w:t>ных частью 6 статьи 7 Федерального закона № 210-ФЗ (далее – документы ли</w:t>
      </w:r>
      <w:r w:rsidRPr="00380322">
        <w:rPr>
          <w:rFonts w:eastAsiaTheme="minorHAnsi"/>
          <w:shd w:val="clear" w:color="auto" w:fill="auto"/>
          <w:lang w:eastAsia="en-US"/>
        </w:rPr>
        <w:t>ч</w:t>
      </w:r>
      <w:r w:rsidRPr="00380322">
        <w:rPr>
          <w:rFonts w:eastAsiaTheme="minorHAnsi"/>
          <w:shd w:val="clear" w:color="auto" w:fill="auto"/>
          <w:lang w:eastAsia="en-US"/>
        </w:rPr>
        <w:t>ного происхождения) и представленных заявителем (представителем заявит</w:t>
      </w:r>
      <w:r w:rsidRPr="00380322">
        <w:rPr>
          <w:rFonts w:eastAsiaTheme="minorHAnsi"/>
          <w:shd w:val="clear" w:color="auto" w:fill="auto"/>
          <w:lang w:eastAsia="en-US"/>
        </w:rPr>
        <w:t>е</w:t>
      </w:r>
      <w:r w:rsidRPr="00380322">
        <w:rPr>
          <w:rFonts w:eastAsiaTheme="minorHAnsi"/>
          <w:shd w:val="clear" w:color="auto" w:fill="auto"/>
          <w:lang w:eastAsia="en-US"/>
        </w:rPr>
        <w:t>ля), в случае, если заявитель (представитель заявителя) самостоятельно не представил копии документов личного происхождения, а в соответствии с н</w:t>
      </w:r>
      <w:r w:rsidRPr="00380322">
        <w:rPr>
          <w:rFonts w:eastAsiaTheme="minorHAnsi"/>
          <w:shd w:val="clear" w:color="auto" w:fill="auto"/>
          <w:lang w:eastAsia="en-US"/>
        </w:rPr>
        <w:t>а</w:t>
      </w:r>
      <w:r w:rsidRPr="00380322">
        <w:rPr>
          <w:rFonts w:eastAsiaTheme="minorHAnsi"/>
          <w:shd w:val="clear" w:color="auto" w:fill="auto"/>
          <w:lang w:eastAsia="en-US"/>
        </w:rPr>
        <w:t xml:space="preserve">стоящим Административным регламентом для предоставления Муниципальной </w:t>
      </w:r>
      <w:r w:rsidRPr="00380322">
        <w:rPr>
          <w:rFonts w:eastAsiaTheme="minorHAnsi"/>
          <w:shd w:val="clear" w:color="auto" w:fill="auto"/>
          <w:lang w:eastAsia="en-US"/>
        </w:rPr>
        <w:lastRenderedPageBreak/>
        <w:t>услуги необходимо предоставлении копии документа личного происхождения (за исключением случая, когда необходимо предъявление нотариально удост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веренной копии документа личного происхождения).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  <w:tab w:val="left" w:pos="851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3. Формирует электронные документы и (или) электронные образы заявл</w:t>
      </w:r>
      <w:r w:rsidRPr="00380322">
        <w:rPr>
          <w:rFonts w:eastAsiaTheme="minorHAnsi"/>
          <w:shd w:val="clear" w:color="auto" w:fill="auto"/>
          <w:lang w:eastAsia="en-US"/>
        </w:rPr>
        <w:t>е</w:t>
      </w:r>
      <w:r w:rsidRPr="00380322">
        <w:rPr>
          <w:rFonts w:eastAsiaTheme="minorHAnsi"/>
          <w:shd w:val="clear" w:color="auto" w:fill="auto"/>
          <w:lang w:eastAsia="en-US"/>
        </w:rPr>
        <w:t>ния, документов, принятых от заявителя (представителя заявителя), копий д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кументов личного происхождения, принятых от заявителя (представителя за</w:t>
      </w:r>
      <w:r w:rsidRPr="00380322">
        <w:rPr>
          <w:rFonts w:eastAsiaTheme="minorHAnsi"/>
          <w:shd w:val="clear" w:color="auto" w:fill="auto"/>
          <w:lang w:eastAsia="en-US"/>
        </w:rPr>
        <w:t>я</w:t>
      </w:r>
      <w:r w:rsidRPr="00380322">
        <w:rPr>
          <w:rFonts w:eastAsiaTheme="minorHAnsi"/>
          <w:shd w:val="clear" w:color="auto" w:fill="auto"/>
          <w:lang w:eastAsia="en-US"/>
        </w:rPr>
        <w:t>вителя), обеспечивая их заверение электронной подписью в установленном п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рядке.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  <w:tab w:val="left" w:pos="851"/>
        </w:tabs>
        <w:suppressAutoHyphens w:val="0"/>
        <w:spacing w:line="240" w:lineRule="auto"/>
        <w:ind w:firstLine="567"/>
        <w:rPr>
          <w:rFonts w:asciiTheme="minorHAnsi" w:eastAsiaTheme="minorHAnsi" w:hAnsiTheme="minorHAnsi" w:cstheme="minorBid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4.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 предоставления государственных и муниципальных услуг, в Админис</w:t>
      </w:r>
      <w:r w:rsidRPr="00380322">
        <w:rPr>
          <w:rFonts w:eastAsiaTheme="minorHAnsi"/>
          <w:shd w:val="clear" w:color="auto" w:fill="auto"/>
          <w:lang w:eastAsia="en-US"/>
        </w:rPr>
        <w:t>т</w:t>
      </w:r>
      <w:r w:rsidRPr="00380322">
        <w:rPr>
          <w:rFonts w:eastAsiaTheme="minorHAnsi"/>
          <w:shd w:val="clear" w:color="auto" w:fill="auto"/>
          <w:lang w:eastAsia="en-US"/>
        </w:rPr>
        <w:t>рацию.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2.17.3. Администрация при предоставлении Муниципальной услуги по экстерриториальному принципу не вправе требовать от заявителя (представ</w:t>
      </w:r>
      <w:r w:rsidRPr="00380322">
        <w:rPr>
          <w:rFonts w:eastAsiaTheme="minorHAnsi"/>
          <w:shd w:val="clear" w:color="auto" w:fill="auto"/>
          <w:lang w:eastAsia="en-US"/>
        </w:rPr>
        <w:t>и</w:t>
      </w:r>
      <w:r w:rsidRPr="00380322">
        <w:rPr>
          <w:rFonts w:eastAsiaTheme="minorHAnsi"/>
          <w:shd w:val="clear" w:color="auto" w:fill="auto"/>
          <w:lang w:eastAsia="en-US"/>
        </w:rPr>
        <w:t>теля заявителя) или Многофункционального центра предоставления государс</w:t>
      </w:r>
      <w:r w:rsidRPr="00380322">
        <w:rPr>
          <w:rFonts w:eastAsiaTheme="minorHAnsi"/>
          <w:shd w:val="clear" w:color="auto" w:fill="auto"/>
          <w:lang w:eastAsia="en-US"/>
        </w:rPr>
        <w:t>т</w:t>
      </w:r>
      <w:r w:rsidRPr="00380322">
        <w:rPr>
          <w:rFonts w:eastAsiaTheme="minorHAnsi"/>
          <w:shd w:val="clear" w:color="auto" w:fill="auto"/>
          <w:lang w:eastAsia="en-US"/>
        </w:rPr>
        <w:t>венных и муниципальных услуг предоставления документов, указанных в по</w:t>
      </w:r>
      <w:r w:rsidRPr="00380322">
        <w:rPr>
          <w:rFonts w:eastAsiaTheme="minorHAnsi"/>
          <w:shd w:val="clear" w:color="auto" w:fill="auto"/>
          <w:lang w:eastAsia="en-US"/>
        </w:rPr>
        <w:t>д</w:t>
      </w:r>
      <w:r w:rsidRPr="00380322">
        <w:rPr>
          <w:rFonts w:eastAsiaTheme="minorHAnsi"/>
          <w:shd w:val="clear" w:color="auto" w:fill="auto"/>
          <w:lang w:eastAsia="en-US"/>
        </w:rPr>
        <w:t>пункте 4 пункта 2.17.2 настоящего Административного регламента, на бума</w:t>
      </w:r>
      <w:r w:rsidRPr="00380322">
        <w:rPr>
          <w:rFonts w:eastAsiaTheme="minorHAnsi"/>
          <w:shd w:val="clear" w:color="auto" w:fill="auto"/>
          <w:lang w:eastAsia="en-US"/>
        </w:rPr>
        <w:t>ж</w:t>
      </w:r>
      <w:r w:rsidRPr="00380322">
        <w:rPr>
          <w:rFonts w:eastAsiaTheme="minorHAnsi"/>
          <w:shd w:val="clear" w:color="auto" w:fill="auto"/>
          <w:lang w:eastAsia="en-US"/>
        </w:rPr>
        <w:t>ных носителях.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Результат предоставления Муниципальной услуги по экстерриториальн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му принципу в виде электронных документов и (или) электронных образов д</w:t>
      </w:r>
      <w:r w:rsidRPr="00380322">
        <w:rPr>
          <w:rFonts w:eastAsiaTheme="minorHAnsi"/>
          <w:shd w:val="clear" w:color="auto" w:fill="auto"/>
          <w:lang w:eastAsia="en-US"/>
        </w:rPr>
        <w:t>о</w:t>
      </w:r>
      <w:r w:rsidRPr="00380322">
        <w:rPr>
          <w:rFonts w:eastAsiaTheme="minorHAnsi"/>
          <w:shd w:val="clear" w:color="auto" w:fill="auto"/>
          <w:lang w:eastAsia="en-US"/>
        </w:rPr>
        <w:t>кументов заверяется уполномоченным должностным лицом Администрации.</w:t>
      </w:r>
    </w:p>
    <w:p w:rsidR="00A0713D" w:rsidRPr="00380322" w:rsidRDefault="00A0713D" w:rsidP="00A0713D">
      <w:pPr>
        <w:widowControl w:val="0"/>
        <w:tabs>
          <w:tab w:val="clear" w:pos="14040"/>
          <w:tab w:val="left" w:pos="0"/>
        </w:tabs>
        <w:suppressAutoHyphens w:val="0"/>
        <w:spacing w:line="240" w:lineRule="auto"/>
        <w:ind w:firstLine="567"/>
        <w:rPr>
          <w:rFonts w:eastAsiaTheme="minorHAnsi"/>
          <w:shd w:val="clear" w:color="auto" w:fill="auto"/>
          <w:lang w:eastAsia="en-US"/>
        </w:rPr>
      </w:pPr>
      <w:r w:rsidRPr="00380322">
        <w:rPr>
          <w:rFonts w:eastAsiaTheme="minorHAnsi"/>
          <w:shd w:val="clear" w:color="auto" w:fill="auto"/>
          <w:lang w:eastAsia="en-US"/>
        </w:rPr>
        <w:t>Заявитель (представитель заявителя) для получения результата предоста</w:t>
      </w:r>
      <w:r w:rsidRPr="00380322">
        <w:rPr>
          <w:rFonts w:eastAsiaTheme="minorHAnsi"/>
          <w:shd w:val="clear" w:color="auto" w:fill="auto"/>
          <w:lang w:eastAsia="en-US"/>
        </w:rPr>
        <w:t>в</w:t>
      </w:r>
      <w:r w:rsidRPr="00380322">
        <w:rPr>
          <w:rFonts w:eastAsiaTheme="minorHAnsi"/>
          <w:shd w:val="clear" w:color="auto" w:fill="auto"/>
          <w:lang w:eastAsia="en-US"/>
        </w:rPr>
        <w:t>ления Муниципальной услуги на бумажном носителе имеет право обратиться непосредственно в Администрацию.</w:t>
      </w:r>
    </w:p>
    <w:p w:rsidR="00332658" w:rsidRPr="00380322" w:rsidRDefault="00332658" w:rsidP="00A0713D">
      <w:pPr>
        <w:widowControl w:val="0"/>
        <w:tabs>
          <w:tab w:val="clear" w:pos="14040"/>
          <w:tab w:val="left" w:pos="426"/>
        </w:tabs>
        <w:spacing w:before="240" w:after="240" w:line="240" w:lineRule="auto"/>
        <w:ind w:left="567" w:firstLine="0"/>
        <w:jc w:val="center"/>
        <w:rPr>
          <w:b/>
          <w:shd w:val="clear" w:color="auto" w:fill="auto"/>
          <w:lang w:eastAsia="ru-RU"/>
        </w:rPr>
      </w:pPr>
      <w:r w:rsidRPr="00380322">
        <w:rPr>
          <w:b/>
          <w:shd w:val="clear" w:color="auto" w:fill="auto"/>
          <w:lang w:val="en-US" w:eastAsia="ru-RU"/>
        </w:rPr>
        <w:t>III</w:t>
      </w:r>
      <w:r w:rsidRPr="00380322">
        <w:rPr>
          <w:b/>
          <w:shd w:val="clear" w:color="auto" w:fill="auto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3.1. Описание последовательности действий при предоставлении Муниц</w:t>
      </w:r>
      <w:r w:rsidRPr="00380322">
        <w:rPr>
          <w:rFonts w:eastAsia="Calibri"/>
          <w:shd w:val="clear" w:color="auto" w:fill="auto"/>
        </w:rPr>
        <w:t>и</w:t>
      </w:r>
      <w:r w:rsidRPr="00380322">
        <w:rPr>
          <w:rFonts w:eastAsia="Calibri"/>
          <w:shd w:val="clear" w:color="auto" w:fill="auto"/>
        </w:rPr>
        <w:t>пальной услуги.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bCs/>
          <w:shd w:val="clear" w:color="auto" w:fill="auto"/>
        </w:rPr>
      </w:pPr>
      <w:r w:rsidRPr="00380322">
        <w:rPr>
          <w:rFonts w:eastAsia="Calibri"/>
          <w:bCs/>
          <w:shd w:val="clear" w:color="auto" w:fill="auto"/>
        </w:rPr>
        <w:t>Предоставление Муниципальной услуги включает в себя следующие а</w:t>
      </w:r>
      <w:r w:rsidRPr="00380322">
        <w:rPr>
          <w:rFonts w:eastAsia="Calibri"/>
          <w:bCs/>
          <w:shd w:val="clear" w:color="auto" w:fill="auto"/>
        </w:rPr>
        <w:t>д</w:t>
      </w:r>
      <w:r w:rsidRPr="00380322">
        <w:rPr>
          <w:rFonts w:eastAsia="Calibri"/>
          <w:bCs/>
          <w:shd w:val="clear" w:color="auto" w:fill="auto"/>
        </w:rPr>
        <w:t>министративные процедуры: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приём и регистрация заявления и документов;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рассмотрение заявления и подготовка документов;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выдача заявителю результата предоставления Муниципальной услуги.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3.2. Блок-схема предоставления Муниципальной услуги приведена в пр</w:t>
      </w:r>
      <w:r w:rsidRPr="00380322">
        <w:rPr>
          <w:rFonts w:eastAsia="Calibri"/>
          <w:shd w:val="clear" w:color="auto" w:fill="auto"/>
        </w:rPr>
        <w:t>и</w:t>
      </w:r>
      <w:r w:rsidRPr="00380322">
        <w:rPr>
          <w:rFonts w:eastAsia="Calibri"/>
          <w:shd w:val="clear" w:color="auto" w:fill="auto"/>
        </w:rPr>
        <w:t>ложении к настоящему Административному регламенту.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3.3. Паспорт административной процедуры (административных действий, входящих в состав административной процедуры) представлен в приложении к настоящему Административному регламенту.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i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3.4. Административная процедура «Прием и регистрация заявления и д</w:t>
      </w:r>
      <w:r w:rsidRPr="00380322">
        <w:rPr>
          <w:rFonts w:eastAsia="Calibri"/>
          <w:shd w:val="clear" w:color="auto" w:fill="auto"/>
        </w:rPr>
        <w:t>о</w:t>
      </w:r>
      <w:r w:rsidRPr="00380322">
        <w:rPr>
          <w:rFonts w:eastAsia="Calibri"/>
          <w:shd w:val="clear" w:color="auto" w:fill="auto"/>
        </w:rPr>
        <w:t>кументов».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lastRenderedPageBreak/>
        <w:t>Основанием для начала предоставления Муниципальной услуги является подача заявления согласно приложению Административного регламента с пр</w:t>
      </w:r>
      <w:r w:rsidRPr="00380322">
        <w:rPr>
          <w:rFonts w:eastAsia="Calibri"/>
          <w:shd w:val="clear" w:color="auto" w:fill="auto"/>
        </w:rPr>
        <w:t>и</w:t>
      </w:r>
      <w:r w:rsidRPr="00380322">
        <w:rPr>
          <w:rFonts w:eastAsia="Calibri"/>
          <w:shd w:val="clear" w:color="auto" w:fill="auto"/>
        </w:rPr>
        <w:t>ложением доку</w:t>
      </w:r>
      <w:r w:rsidRPr="00380322">
        <w:rPr>
          <w:rFonts w:eastAsia="Calibri"/>
          <w:shd w:val="clear" w:color="auto" w:fill="auto"/>
        </w:rPr>
        <w:softHyphen/>
        <w:t xml:space="preserve">ментов согласно пункту 2.6 настоящего Административного регламента в </w:t>
      </w:r>
      <w:r w:rsidR="00A0713D" w:rsidRPr="00380322">
        <w:rPr>
          <w:rFonts w:eastAsia="Calibri"/>
          <w:shd w:val="clear" w:color="auto" w:fill="auto"/>
        </w:rPr>
        <w:t>Администрацию</w:t>
      </w:r>
      <w:r w:rsidRPr="00380322">
        <w:rPr>
          <w:rFonts w:eastAsia="Calibri"/>
          <w:shd w:val="clear" w:color="auto" w:fill="auto"/>
        </w:rPr>
        <w:t>, в МАУ «МФЦ Славянского района» или посре</w:t>
      </w:r>
      <w:r w:rsidRPr="00380322">
        <w:rPr>
          <w:rFonts w:eastAsia="Calibri"/>
          <w:shd w:val="clear" w:color="auto" w:fill="auto"/>
        </w:rPr>
        <w:t>д</w:t>
      </w:r>
      <w:r w:rsidRPr="00380322">
        <w:rPr>
          <w:rFonts w:eastAsia="Calibri"/>
          <w:shd w:val="clear" w:color="auto" w:fill="auto"/>
        </w:rPr>
        <w:t>ством Портала предоставления государственных и муниципальных услуг.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При личном обращении специалист МАУ «МФЦ Славянского района», о</w:t>
      </w:r>
      <w:r w:rsidRPr="00380322">
        <w:rPr>
          <w:rFonts w:eastAsia="Calibri"/>
          <w:shd w:val="clear" w:color="auto" w:fill="auto"/>
        </w:rPr>
        <w:t>т</w:t>
      </w:r>
      <w:r w:rsidRPr="00380322">
        <w:rPr>
          <w:rFonts w:eastAsia="Calibri"/>
          <w:shd w:val="clear" w:color="auto" w:fill="auto"/>
        </w:rPr>
        <w:t xml:space="preserve">ветственный за прием заявления или специалист </w:t>
      </w:r>
      <w:r w:rsidR="00A0713D" w:rsidRPr="00380322">
        <w:rPr>
          <w:rFonts w:eastAsia="Calibri"/>
          <w:shd w:val="clear" w:color="auto" w:fill="auto"/>
        </w:rPr>
        <w:t>Администрации</w:t>
      </w:r>
      <w:r w:rsidRPr="00380322">
        <w:rPr>
          <w:rFonts w:eastAsia="Calibri"/>
          <w:shd w:val="clear" w:color="auto" w:fill="auto"/>
        </w:rPr>
        <w:t xml:space="preserve"> (при обращ</w:t>
      </w:r>
      <w:r w:rsidRPr="00380322">
        <w:rPr>
          <w:rFonts w:eastAsia="Calibri"/>
          <w:shd w:val="clear" w:color="auto" w:fill="auto"/>
        </w:rPr>
        <w:t>е</w:t>
      </w:r>
      <w:r w:rsidRPr="00380322">
        <w:rPr>
          <w:rFonts w:eastAsia="Calibri"/>
          <w:shd w:val="clear" w:color="auto" w:fill="auto"/>
        </w:rPr>
        <w:t>нии в Администрацию):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380322">
        <w:rPr>
          <w:rFonts w:eastAsia="Calibri"/>
          <w:shd w:val="clear" w:color="auto" w:fill="auto"/>
        </w:rPr>
        <w:t>и</w:t>
      </w:r>
      <w:r w:rsidRPr="00380322">
        <w:rPr>
          <w:rFonts w:eastAsia="Calibri"/>
          <w:shd w:val="clear" w:color="auto" w:fill="auto"/>
        </w:rPr>
        <w:t>теля, в соответствии с законодательством Российской Федерации;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z w:val="24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при отсутствии оформленного заявления у заявителя или при неправил</w:t>
      </w:r>
      <w:r w:rsidRPr="00380322">
        <w:rPr>
          <w:rFonts w:eastAsia="Calibri"/>
          <w:shd w:val="clear" w:color="auto" w:fill="auto"/>
        </w:rPr>
        <w:t>ь</w:t>
      </w:r>
      <w:r w:rsidRPr="00380322">
        <w:rPr>
          <w:rFonts w:eastAsia="Calibri"/>
          <w:shd w:val="clear" w:color="auto" w:fill="auto"/>
        </w:rPr>
        <w:t>ном (некорректном) его заполнении предлагает заново заполнить установле</w:t>
      </w:r>
      <w:r w:rsidRPr="00380322">
        <w:rPr>
          <w:rFonts w:eastAsia="Calibri"/>
          <w:shd w:val="clear" w:color="auto" w:fill="auto"/>
        </w:rPr>
        <w:t>н</w:t>
      </w:r>
      <w:r w:rsidRPr="00380322">
        <w:rPr>
          <w:rFonts w:eastAsia="Calibri"/>
          <w:shd w:val="clear" w:color="auto" w:fill="auto"/>
        </w:rPr>
        <w:t>ную форму заявления</w:t>
      </w:r>
      <w:r w:rsidRPr="00380322">
        <w:rPr>
          <w:rFonts w:eastAsia="Calibri"/>
          <w:sz w:val="24"/>
          <w:shd w:val="clear" w:color="auto" w:fill="auto"/>
        </w:rPr>
        <w:t xml:space="preserve"> (</w:t>
      </w:r>
      <w:r w:rsidRPr="00380322">
        <w:rPr>
          <w:rFonts w:eastAsia="Calibri"/>
          <w:shd w:val="clear" w:color="auto" w:fill="auto"/>
        </w:rPr>
        <w:t xml:space="preserve">согласно </w:t>
      </w:r>
      <w:r w:rsidRPr="00380322">
        <w:rPr>
          <w:rFonts w:eastAsia="Calibri"/>
          <w:bCs/>
          <w:shd w:val="clear" w:color="auto" w:fill="auto"/>
        </w:rPr>
        <w:t>приложению к настоящему регламенту), пом</w:t>
      </w:r>
      <w:r w:rsidRPr="00380322">
        <w:rPr>
          <w:rFonts w:eastAsia="Calibri"/>
          <w:bCs/>
          <w:shd w:val="clear" w:color="auto" w:fill="auto"/>
        </w:rPr>
        <w:t>о</w:t>
      </w:r>
      <w:r w:rsidRPr="00380322">
        <w:rPr>
          <w:rFonts w:eastAsia="Calibri"/>
          <w:bCs/>
          <w:shd w:val="clear" w:color="auto" w:fill="auto"/>
        </w:rPr>
        <w:t>гает в его заполнении;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недо</w:t>
      </w:r>
      <w:r w:rsidRPr="00380322">
        <w:rPr>
          <w:rFonts w:eastAsia="Calibri"/>
          <w:shd w:val="clear" w:color="auto" w:fill="auto"/>
        </w:rPr>
        <w:t>с</w:t>
      </w:r>
      <w:r w:rsidRPr="00380322">
        <w:rPr>
          <w:rFonts w:eastAsia="Calibri"/>
          <w:shd w:val="clear" w:color="auto" w:fill="auto"/>
        </w:rPr>
        <w:t>татков в представленных документах и предлагает принять меры по их устр</w:t>
      </w:r>
      <w:r w:rsidRPr="00380322">
        <w:rPr>
          <w:rFonts w:eastAsia="Calibri"/>
          <w:shd w:val="clear" w:color="auto" w:fill="auto"/>
        </w:rPr>
        <w:t>а</w:t>
      </w:r>
      <w:r w:rsidRPr="00380322">
        <w:rPr>
          <w:rFonts w:eastAsia="Calibri"/>
          <w:shd w:val="clear" w:color="auto" w:fill="auto"/>
        </w:rPr>
        <w:t>нению;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39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если недостатки, препятствующие приему документов, допустимо устр</w:t>
      </w:r>
      <w:r w:rsidRPr="00380322">
        <w:rPr>
          <w:rFonts w:eastAsia="Calibri"/>
          <w:shd w:val="clear" w:color="auto" w:fill="auto"/>
        </w:rPr>
        <w:t>а</w:t>
      </w:r>
      <w:r w:rsidRPr="00380322">
        <w:rPr>
          <w:rFonts w:eastAsia="Calibri"/>
          <w:shd w:val="clear" w:color="auto" w:fill="auto"/>
        </w:rPr>
        <w:t xml:space="preserve">нить в ходе приема, они устраняются незамедлительно; 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если такие недостатки невозможно устранить в ходе приема, заявителю отказывается в приеме заявления и документов и разъясняется право при уко</w:t>
      </w:r>
      <w:r w:rsidRPr="00380322">
        <w:rPr>
          <w:rFonts w:eastAsia="Calibri"/>
          <w:shd w:val="clear" w:color="auto" w:fill="auto"/>
        </w:rPr>
        <w:t>м</w:t>
      </w:r>
      <w:r w:rsidRPr="00380322">
        <w:rPr>
          <w:rFonts w:eastAsia="Calibri"/>
          <w:shd w:val="clear" w:color="auto" w:fill="auto"/>
        </w:rPr>
        <w:t>плектовании пакета документов обратиться повторно за предоставлением М</w:t>
      </w:r>
      <w:r w:rsidRPr="00380322">
        <w:rPr>
          <w:rFonts w:eastAsia="Calibri"/>
          <w:shd w:val="clear" w:color="auto" w:fill="auto"/>
        </w:rPr>
        <w:t>у</w:t>
      </w:r>
      <w:r w:rsidRPr="00380322">
        <w:rPr>
          <w:rFonts w:eastAsia="Calibri"/>
          <w:shd w:val="clear" w:color="auto" w:fill="auto"/>
        </w:rPr>
        <w:t>ниципальной услуги;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</w:t>
      </w:r>
      <w:r w:rsidRPr="00380322">
        <w:rPr>
          <w:rFonts w:eastAsia="Calibri"/>
          <w:shd w:val="clear" w:color="auto" w:fill="auto"/>
        </w:rPr>
        <w:softHyphen/>
        <w:t>ровку подписи (инициалы, фамилия); дату заверения; печать. При заверении копий документов, объем которых превышает один лист  заверяет отдельно к</w:t>
      </w:r>
      <w:r w:rsidRPr="00380322">
        <w:rPr>
          <w:rFonts w:eastAsia="Calibri"/>
          <w:shd w:val="clear" w:color="auto" w:fill="auto"/>
        </w:rPr>
        <w:t>а</w:t>
      </w:r>
      <w:r w:rsidRPr="00380322">
        <w:rPr>
          <w:rFonts w:eastAsia="Calibri"/>
          <w:shd w:val="clear" w:color="auto" w:fill="auto"/>
        </w:rPr>
        <w:t>ждый лист копии таким же способом, исключения составляют случаи, когда верность копии представленного документа засвидетельствована в нотариаль</w:t>
      </w:r>
      <w:r w:rsidRPr="00380322">
        <w:rPr>
          <w:rFonts w:eastAsia="Calibri"/>
          <w:shd w:val="clear" w:color="auto" w:fill="auto"/>
        </w:rPr>
        <w:softHyphen/>
        <w:t>ном порядке.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Специалист МАУ «МФЦ Славянского района» (при обращении заявителя в МАУ «МФЦ Славянского района») автоматически регистрирует запрос (зая</w:t>
      </w:r>
      <w:r w:rsidRPr="00380322">
        <w:rPr>
          <w:rFonts w:eastAsia="Calibri"/>
          <w:shd w:val="clear" w:color="auto" w:fill="auto"/>
        </w:rPr>
        <w:t>в</w:t>
      </w:r>
      <w:r w:rsidRPr="00380322">
        <w:rPr>
          <w:rFonts w:eastAsia="Calibri"/>
          <w:shd w:val="clear" w:color="auto" w:fill="auto"/>
        </w:rPr>
        <w:t>ление) в электронной базе данных и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МАУ «МФЦ Славянского района».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Специалист </w:t>
      </w:r>
      <w:r w:rsidR="00A0713D" w:rsidRPr="00380322">
        <w:rPr>
          <w:rFonts w:eastAsia="Calibri"/>
          <w:shd w:val="clear" w:color="auto" w:fill="auto"/>
        </w:rPr>
        <w:t>Администрации</w:t>
      </w:r>
      <w:r w:rsidRPr="00380322">
        <w:rPr>
          <w:rFonts w:eastAsia="Calibri"/>
          <w:shd w:val="clear" w:color="auto" w:fill="auto"/>
        </w:rPr>
        <w:t xml:space="preserve"> (при обращении заявителя в Администрацию) </w:t>
      </w:r>
      <w:r w:rsidRPr="00380322">
        <w:rPr>
          <w:rFonts w:eastAsia="Calibri"/>
          <w:shd w:val="clear" w:color="auto" w:fill="auto"/>
        </w:rPr>
        <w:lastRenderedPageBreak/>
        <w:t>в журнале учета и регистрации делает запись о приеме заявления и документов, проставляет регистрационный номер, дату принятия и свою подпись на копии заявления, и выдает его заявителю.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Получение заявления и прилагаемых к нему документов, поданных в эле</w:t>
      </w:r>
      <w:r w:rsidRPr="00380322">
        <w:rPr>
          <w:rFonts w:eastAsia="Calibri"/>
          <w:shd w:val="clear" w:color="auto" w:fill="auto"/>
        </w:rPr>
        <w:t>к</w:t>
      </w:r>
      <w:r w:rsidRPr="00380322">
        <w:rPr>
          <w:rFonts w:eastAsia="Calibri"/>
          <w:shd w:val="clear" w:color="auto" w:fill="auto"/>
        </w:rPr>
        <w:t>тронном виде,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</w:t>
      </w:r>
      <w:r w:rsidRPr="00380322">
        <w:rPr>
          <w:rFonts w:eastAsia="Calibri"/>
          <w:shd w:val="clear" w:color="auto" w:fill="auto"/>
        </w:rPr>
        <w:t>у</w:t>
      </w:r>
      <w:r w:rsidRPr="00380322">
        <w:rPr>
          <w:rFonts w:eastAsia="Calibri"/>
          <w:shd w:val="clear" w:color="auto" w:fill="auto"/>
        </w:rPr>
        <w:t>ментов, с указанием их объема (далее - уведомление о получении заявления).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Общий максимальный срок приема документов не может превышать 15 минут. 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Срок приема и регистрации заявления и документов – </w:t>
      </w:r>
      <w:r w:rsidR="00EB647E" w:rsidRPr="00380322">
        <w:rPr>
          <w:rFonts w:eastAsia="Calibri"/>
          <w:shd w:val="clear" w:color="auto" w:fill="auto"/>
        </w:rPr>
        <w:t>2 дня</w:t>
      </w:r>
      <w:r w:rsidRPr="00380322">
        <w:rPr>
          <w:rFonts w:eastAsia="Calibri"/>
          <w:shd w:val="clear" w:color="auto" w:fill="auto"/>
        </w:rPr>
        <w:t>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Заявитель имеет право направить заявление с приложенными документами почтовым отправлением.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Документы, поступившие почтовым отправлением, регистрируются в день их поступления в </w:t>
      </w:r>
      <w:r w:rsidR="00A0713D" w:rsidRPr="00380322">
        <w:rPr>
          <w:rFonts w:eastAsia="Calibri"/>
          <w:shd w:val="clear" w:color="auto" w:fill="auto"/>
        </w:rPr>
        <w:t>Администрацию</w:t>
      </w:r>
      <w:r w:rsidRPr="00380322">
        <w:rPr>
          <w:rFonts w:eastAsia="Calibri"/>
          <w:shd w:val="clear" w:color="auto" w:fill="auto"/>
        </w:rPr>
        <w:t xml:space="preserve"> или МАУ «МФЦ Славянского района».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39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 xml:space="preserve">При отсутствии документов, указанных пункте 2.6 настоящего регламента, в случае если заявление и документы не поддаются прочтению, специалист </w:t>
      </w:r>
      <w:r w:rsidR="00A0713D" w:rsidRPr="00380322">
        <w:rPr>
          <w:rFonts w:eastAsia="Calibri"/>
          <w:shd w:val="clear" w:color="auto" w:fill="auto"/>
        </w:rPr>
        <w:t>Администрации</w:t>
      </w:r>
      <w:r w:rsidRPr="00380322">
        <w:rPr>
          <w:rFonts w:eastAsia="Calibri"/>
          <w:shd w:val="clear" w:color="auto" w:fill="auto"/>
        </w:rPr>
        <w:t xml:space="preserve"> в течение 10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</w:t>
      </w:r>
      <w:r w:rsidRPr="00380322">
        <w:rPr>
          <w:rFonts w:eastAsia="Calibri"/>
          <w:shd w:val="clear" w:color="auto" w:fill="auto"/>
        </w:rPr>
        <w:t>и</w:t>
      </w:r>
      <w:r w:rsidRPr="00380322">
        <w:rPr>
          <w:rFonts w:eastAsia="Calibri"/>
          <w:shd w:val="clear" w:color="auto" w:fill="auto"/>
        </w:rPr>
        <w:t>чин отказа.</w:t>
      </w:r>
    </w:p>
    <w:p w:rsidR="000E1E1A" w:rsidRPr="00380322" w:rsidRDefault="000E1E1A" w:rsidP="000E1E1A">
      <w:pPr>
        <w:widowControl w:val="0"/>
        <w:suppressAutoHyphens w:val="0"/>
        <w:ind w:firstLine="567"/>
      </w:pPr>
      <w:r w:rsidRPr="00380322">
        <w:t>Ответственный сотрудник МАУ «МФЦ Славянского района» (при обр</w:t>
      </w:r>
      <w:r w:rsidRPr="00380322">
        <w:t>а</w:t>
      </w:r>
      <w:r w:rsidRPr="00380322">
        <w:t>щении в МАУ «МФЦ Славянского района») составляет реестр пакетов док</w:t>
      </w:r>
      <w:r w:rsidRPr="00380322">
        <w:t>у</w:t>
      </w:r>
      <w:r w:rsidRPr="00380322">
        <w:t>ментов, заверяет его своей подписью с указанием фамилии, имени, отчества и направляет его в Общий отдел в течение 1 (одного) рабочего дня с момента р</w:t>
      </w:r>
      <w:r w:rsidRPr="00380322">
        <w:t>е</w:t>
      </w:r>
      <w:r w:rsidRPr="00380322">
        <w:t>гистрации заявления. Специалист МАУ «МФЦ Славянского района» несет о</w:t>
      </w:r>
      <w:r w:rsidRPr="00380322">
        <w:t>т</w:t>
      </w:r>
      <w:r w:rsidRPr="00380322">
        <w:t>ветственность за полноту сформированного им пакета документов, передава</w:t>
      </w:r>
      <w:r w:rsidRPr="00380322">
        <w:t>е</w:t>
      </w:r>
      <w:r w:rsidRPr="00380322">
        <w:t>мого в Общий отдел.</w:t>
      </w:r>
    </w:p>
    <w:p w:rsidR="000E1E1A" w:rsidRPr="00380322" w:rsidRDefault="000E1E1A" w:rsidP="000E1E1A">
      <w:pPr>
        <w:widowControl w:val="0"/>
        <w:suppressAutoHyphens w:val="0"/>
        <w:ind w:firstLine="567"/>
      </w:pPr>
      <w:r w:rsidRPr="00380322"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Критериями принятия решения являются: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39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полнота и соответствие установленным требованиям пакета представля</w:t>
      </w:r>
      <w:r w:rsidRPr="00380322">
        <w:rPr>
          <w:rFonts w:eastAsia="Calibri"/>
          <w:shd w:val="clear" w:color="auto" w:fill="auto"/>
        </w:rPr>
        <w:t>е</w:t>
      </w:r>
      <w:r w:rsidRPr="00380322">
        <w:rPr>
          <w:rFonts w:eastAsia="Calibri"/>
          <w:shd w:val="clear" w:color="auto" w:fill="auto"/>
        </w:rPr>
        <w:t>мых документов.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Результатом административной процедуры является: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прием заявления и документов на получение Муниципальной услуги;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уведомление о получении заявления;</w:t>
      </w:r>
    </w:p>
    <w:p w:rsidR="00332658" w:rsidRPr="00380322" w:rsidRDefault="00332658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rFonts w:eastAsia="Calibri"/>
          <w:shd w:val="clear" w:color="auto" w:fill="auto"/>
        </w:rPr>
      </w:pPr>
      <w:r w:rsidRPr="00380322">
        <w:rPr>
          <w:rFonts w:eastAsia="Calibri"/>
          <w:shd w:val="clear" w:color="auto" w:fill="auto"/>
        </w:rPr>
        <w:t>- уведомление об отказе в приеме заявления и документов.</w:t>
      </w:r>
    </w:p>
    <w:p w:rsidR="00332658" w:rsidRPr="00380322" w:rsidRDefault="00332658" w:rsidP="007359E2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Способ фиксации результата выполнения административной процедуры - </w:t>
      </w:r>
      <w:r w:rsidRPr="00380322">
        <w:rPr>
          <w:shd w:val="clear" w:color="auto" w:fill="auto"/>
        </w:rPr>
        <w:t>запись о поступившем заявлении и пакете документов.</w:t>
      </w:r>
    </w:p>
    <w:p w:rsidR="007359E2" w:rsidRPr="00380322" w:rsidRDefault="007359E2" w:rsidP="007359E2">
      <w:pPr>
        <w:tabs>
          <w:tab w:val="clear" w:pos="14040"/>
        </w:tabs>
        <w:suppressAutoHyphens w:val="0"/>
        <w:spacing w:line="240" w:lineRule="auto"/>
        <w:ind w:firstLine="540"/>
        <w:jc w:val="left"/>
        <w:rPr>
          <w:i/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lastRenderedPageBreak/>
        <w:t xml:space="preserve">3.5. </w:t>
      </w:r>
      <w:r w:rsidRPr="00380322">
        <w:rPr>
          <w:shd w:val="clear" w:color="auto" w:fill="auto"/>
        </w:rPr>
        <w:t>Административная процедура «</w:t>
      </w:r>
      <w:r w:rsidRPr="00380322">
        <w:rPr>
          <w:shd w:val="clear" w:color="auto" w:fill="auto"/>
          <w:lang w:eastAsia="ru-RU"/>
        </w:rPr>
        <w:t>Рассмотрение заявления и подготовка документов».</w:t>
      </w:r>
    </w:p>
    <w:p w:rsidR="000E1E1A" w:rsidRPr="00380322" w:rsidRDefault="000E1E1A" w:rsidP="000E1E1A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</w:rPr>
      </w:pPr>
      <w:r w:rsidRPr="00380322">
        <w:rPr>
          <w:shd w:val="clear" w:color="auto" w:fill="auto"/>
        </w:rPr>
        <w:t>Основанием для н</w:t>
      </w:r>
      <w:r w:rsidR="00752A6E" w:rsidRPr="00380322">
        <w:rPr>
          <w:shd w:val="clear" w:color="auto" w:fill="auto"/>
        </w:rPr>
        <w:t>ачала процедуры является приняти</w:t>
      </w:r>
      <w:r w:rsidRPr="00380322">
        <w:rPr>
          <w:shd w:val="clear" w:color="auto" w:fill="auto"/>
        </w:rPr>
        <w:t>е Общим отделом по реестру пакета документов под росписи ответственных специалистов МАУ «МФЦ Славянского района» и Общего отдела, либо зарегистрированное сп</w:t>
      </w:r>
      <w:r w:rsidRPr="00380322">
        <w:rPr>
          <w:shd w:val="clear" w:color="auto" w:fill="auto"/>
        </w:rPr>
        <w:t>е</w:t>
      </w:r>
      <w:r w:rsidRPr="00380322">
        <w:rPr>
          <w:shd w:val="clear" w:color="auto" w:fill="auto"/>
        </w:rPr>
        <w:t xml:space="preserve">циалистом заявление (при обращении заявителя в </w:t>
      </w:r>
      <w:r w:rsidR="00A0713D" w:rsidRPr="00380322">
        <w:rPr>
          <w:shd w:val="clear" w:color="auto" w:fill="auto"/>
        </w:rPr>
        <w:t>Администрацию</w:t>
      </w:r>
      <w:r w:rsidRPr="00380322">
        <w:rPr>
          <w:shd w:val="clear" w:color="auto" w:fill="auto"/>
        </w:rPr>
        <w:t>).</w:t>
      </w:r>
    </w:p>
    <w:p w:rsidR="00A0713D" w:rsidRPr="00380322" w:rsidRDefault="00A0713D" w:rsidP="00BE64A5">
      <w:pPr>
        <w:widowControl w:val="0"/>
        <w:tabs>
          <w:tab w:val="left" w:pos="360"/>
        </w:tabs>
        <w:suppressAutoHyphens w:val="0"/>
        <w:spacing w:line="240" w:lineRule="auto"/>
        <w:ind w:firstLine="567"/>
      </w:pPr>
      <w:r w:rsidRPr="00380322">
        <w:t>Принятые документы передаются общим отделом главе Администрации, который визирует заявление и передает его в порядке делопроизводства сп</w:t>
      </w:r>
      <w:r w:rsidRPr="00380322">
        <w:t>е</w:t>
      </w:r>
      <w:r w:rsidRPr="00380322">
        <w:t>циалисту для исполнения.</w:t>
      </w:r>
    </w:p>
    <w:p w:rsidR="00A0713D" w:rsidRPr="00380322" w:rsidRDefault="00A0713D" w:rsidP="00BE64A5">
      <w:pPr>
        <w:widowControl w:val="0"/>
        <w:suppressAutoHyphens w:val="0"/>
        <w:spacing w:line="240" w:lineRule="auto"/>
        <w:ind w:firstLine="567"/>
      </w:pPr>
      <w:r w:rsidRPr="00380322">
        <w:t>Специалист, уполномоченный на производство по заявлению (далее Сп</w:t>
      </w:r>
      <w:r w:rsidRPr="00380322">
        <w:t>е</w:t>
      </w:r>
      <w:r w:rsidRPr="00380322">
        <w:t>циалист), рассматривает поступившее заявление.</w:t>
      </w:r>
    </w:p>
    <w:p w:rsidR="007359E2" w:rsidRPr="00380322" w:rsidRDefault="000E1E1A" w:rsidP="000E1E1A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shd w:val="clear" w:color="auto" w:fill="auto"/>
        </w:rPr>
      </w:pPr>
      <w:r w:rsidRPr="00380322">
        <w:rPr>
          <w:shd w:val="clear" w:color="auto" w:fill="auto"/>
        </w:rPr>
        <w:t>При получении документов и заявления в электронном виде и выявления фактов, указанных в пункте 2.7.1 настоящего регламента, Специалист в течение 3 (трех) календарных дней со дня завершения проведения проверки принимает решение об отказе в приеме к рассмотрению обращения за получением Мун</w:t>
      </w:r>
      <w:r w:rsidRPr="00380322">
        <w:rPr>
          <w:shd w:val="clear" w:color="auto" w:fill="auto"/>
        </w:rPr>
        <w:t>и</w:t>
      </w:r>
      <w:r w:rsidRPr="00380322">
        <w:rPr>
          <w:shd w:val="clear" w:color="auto" w:fill="auto"/>
        </w:rPr>
        <w:t>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Специалист </w:t>
      </w:r>
      <w:r w:rsidR="00BE64A5" w:rsidRPr="00380322">
        <w:rPr>
          <w:shd w:val="clear" w:color="auto" w:fill="auto"/>
          <w:lang w:eastAsia="ru-RU"/>
        </w:rPr>
        <w:t>Администрации</w:t>
      </w:r>
      <w:r w:rsidRPr="00380322">
        <w:rPr>
          <w:shd w:val="clear" w:color="auto" w:fill="auto"/>
          <w:lang w:eastAsia="ru-RU"/>
        </w:rPr>
        <w:t xml:space="preserve"> осуществляет следующие действия: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выявляет отсутствие документов, которые в соответствии с пунктом 2.6 настоящего регламента находятся в распоряжении государственных органов, органов местного самоуправления и иных органов, участвующих в предоста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>лении Муниципальной услуги, не представленных заявителем самостоятельно;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подготавливает и направляет необходимые межведомственные запросы в органы, участвующие в предоставлении Муниципальной услуги, о представл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нии документов и информации, необходимых для предоставления услуги, в рамках межведомственного информационного взаимодействия в день регис</w:t>
      </w:r>
      <w:r w:rsidRPr="00380322">
        <w:rPr>
          <w:shd w:val="clear" w:color="auto" w:fill="auto"/>
          <w:lang w:eastAsia="ru-RU"/>
        </w:rPr>
        <w:t>т</w:t>
      </w:r>
      <w:r w:rsidRPr="00380322">
        <w:rPr>
          <w:shd w:val="clear" w:color="auto" w:fill="auto"/>
          <w:lang w:eastAsia="ru-RU"/>
        </w:rPr>
        <w:t>рации запроса (заявления);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получает ответы на межведомственные запросы в течение 5 (пяти) раб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чих дней;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принимает решение о предоставлении Муниципальной услуги, либо об отказе в предоставлении Муниципальной услуги.</w:t>
      </w:r>
    </w:p>
    <w:p w:rsidR="00541423" w:rsidRPr="00380322" w:rsidRDefault="007359E2" w:rsidP="00541423">
      <w:pPr>
        <w:widowControl w:val="0"/>
        <w:tabs>
          <w:tab w:val="clear" w:pos="14040"/>
        </w:tabs>
        <w:suppressAutoHyphens w:val="0"/>
        <w:spacing w:line="240" w:lineRule="auto"/>
        <w:ind w:firstLine="539"/>
      </w:pPr>
      <w:r w:rsidRPr="00380322">
        <w:rPr>
          <w:color w:val="000000"/>
          <w:shd w:val="clear" w:color="auto" w:fill="auto"/>
          <w:lang w:eastAsia="ru-RU"/>
        </w:rPr>
        <w:t>В случае отказа в предоставлении Муниципальной услуги, специа</w:t>
      </w:r>
      <w:r w:rsidRPr="00380322">
        <w:rPr>
          <w:color w:val="000000"/>
          <w:shd w:val="clear" w:color="auto" w:fill="auto"/>
          <w:lang w:eastAsia="ru-RU"/>
        </w:rPr>
        <w:softHyphen/>
        <w:t xml:space="preserve">лист </w:t>
      </w:r>
      <w:r w:rsidR="00BE64A5" w:rsidRPr="00380322">
        <w:rPr>
          <w:color w:val="000000"/>
          <w:shd w:val="clear" w:color="auto" w:fill="auto"/>
          <w:lang w:eastAsia="ru-RU"/>
        </w:rPr>
        <w:t>А</w:t>
      </w:r>
      <w:r w:rsidR="00BE64A5" w:rsidRPr="00380322">
        <w:rPr>
          <w:color w:val="000000"/>
          <w:shd w:val="clear" w:color="auto" w:fill="auto"/>
          <w:lang w:eastAsia="ru-RU"/>
        </w:rPr>
        <w:t>д</w:t>
      </w:r>
      <w:r w:rsidR="00BE64A5" w:rsidRPr="00380322">
        <w:rPr>
          <w:color w:val="000000"/>
          <w:shd w:val="clear" w:color="auto" w:fill="auto"/>
          <w:lang w:eastAsia="ru-RU"/>
        </w:rPr>
        <w:t>министрации</w:t>
      </w:r>
      <w:r w:rsidR="00541423" w:rsidRPr="00380322">
        <w:t xml:space="preserve">в течение трех дней готовит уведомление об отказе с указанием причин, которое подписывается </w:t>
      </w:r>
      <w:r w:rsidR="00BE64A5" w:rsidRPr="00380322">
        <w:t>в порядке делопроизводства</w:t>
      </w:r>
      <w:r w:rsidR="00541423" w:rsidRPr="00380322">
        <w:t>, регистрируется в установленном порядке и направляется заявителю одним из возможных спос</w:t>
      </w:r>
      <w:r w:rsidR="00541423" w:rsidRPr="00380322">
        <w:t>о</w:t>
      </w:r>
      <w:r w:rsidR="00541423" w:rsidRPr="00380322">
        <w:t>бов.</w:t>
      </w:r>
    </w:p>
    <w:p w:rsidR="00541423" w:rsidRPr="00380322" w:rsidRDefault="00541423" w:rsidP="00541423">
      <w:pPr>
        <w:suppressAutoHyphens w:val="0"/>
        <w:spacing w:line="240" w:lineRule="auto"/>
        <w:ind w:firstLine="567"/>
      </w:pPr>
      <w:r w:rsidRPr="00380322">
        <w:t xml:space="preserve">При отсутствии оснований для отказа специалист </w:t>
      </w:r>
      <w:r w:rsidR="00BE64A5" w:rsidRPr="00380322">
        <w:t>Администрации</w:t>
      </w:r>
      <w:r w:rsidRPr="00380322">
        <w:t xml:space="preserve"> форм</w:t>
      </w:r>
      <w:r w:rsidRPr="00380322">
        <w:t>и</w:t>
      </w:r>
      <w:r w:rsidRPr="00380322">
        <w:t>рует пакет документов по утверждению схемы расположения земельного уч</w:t>
      </w:r>
      <w:r w:rsidRPr="00380322">
        <w:t>а</w:t>
      </w:r>
      <w:r w:rsidRPr="00380322">
        <w:t>стка на кадастровом плане или на кадастровой карте соответствующей терр</w:t>
      </w:r>
      <w:r w:rsidRPr="00380322">
        <w:t>и</w:t>
      </w:r>
      <w:r w:rsidRPr="00380322">
        <w:t>тории муниципального образования и направляет на согласование в Управл</w:t>
      </w:r>
      <w:r w:rsidRPr="00380322">
        <w:t>е</w:t>
      </w:r>
      <w:r w:rsidRPr="00380322">
        <w:t>ние архитектуры</w:t>
      </w:r>
      <w:r w:rsidR="008208A4" w:rsidRPr="00380322">
        <w:t xml:space="preserve"> в рамках межведомственного взаимодействия</w:t>
      </w:r>
      <w:r w:rsidRPr="00380322">
        <w:t>.</w:t>
      </w:r>
    </w:p>
    <w:p w:rsidR="00541423" w:rsidRPr="00380322" w:rsidRDefault="00541423" w:rsidP="00541423">
      <w:pPr>
        <w:suppressAutoHyphens w:val="0"/>
        <w:spacing w:line="240" w:lineRule="auto"/>
        <w:ind w:firstLine="567"/>
      </w:pPr>
      <w:r w:rsidRPr="00380322">
        <w:t xml:space="preserve">Специалист </w:t>
      </w:r>
      <w:r w:rsidR="00BE64A5" w:rsidRPr="00380322">
        <w:t>Администрации</w:t>
      </w:r>
      <w:r w:rsidRPr="00380322">
        <w:t xml:space="preserve"> подготавливает и согласовывает в порядке делопроизводства результат предоставления Муниципальной услуги.</w:t>
      </w:r>
    </w:p>
    <w:p w:rsidR="007359E2" w:rsidRPr="00380322" w:rsidRDefault="007359E2" w:rsidP="007359E2">
      <w:pPr>
        <w:tabs>
          <w:tab w:val="clear" w:pos="14040"/>
        </w:tabs>
        <w:suppressAutoHyphens w:val="0"/>
        <w:spacing w:line="240" w:lineRule="auto"/>
        <w:ind w:firstLine="539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Срок административной процедуры – </w:t>
      </w:r>
      <w:r w:rsidR="00EB647E" w:rsidRPr="00380322">
        <w:rPr>
          <w:shd w:val="clear" w:color="auto" w:fill="auto"/>
          <w:lang w:eastAsia="ru-RU"/>
        </w:rPr>
        <w:t>53 дня</w:t>
      </w:r>
      <w:r w:rsidRPr="00380322">
        <w:rPr>
          <w:shd w:val="clear" w:color="auto" w:fill="auto"/>
          <w:lang w:eastAsia="ru-RU"/>
        </w:rPr>
        <w:t xml:space="preserve">. 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shd w:val="clear" w:color="auto" w:fill="auto"/>
        </w:rPr>
      </w:pPr>
      <w:r w:rsidRPr="00380322">
        <w:rPr>
          <w:shd w:val="clear" w:color="auto" w:fill="auto"/>
        </w:rPr>
        <w:lastRenderedPageBreak/>
        <w:t>Критериями принятия решения являются:</w:t>
      </w:r>
    </w:p>
    <w:p w:rsidR="00541423" w:rsidRPr="00380322" w:rsidRDefault="00541423" w:rsidP="00541423">
      <w:pPr>
        <w:suppressAutoHyphens w:val="0"/>
        <w:spacing w:line="240" w:lineRule="auto"/>
        <w:ind w:firstLine="567"/>
      </w:pPr>
      <w:r w:rsidRPr="00380322">
        <w:t>- наличие оснований для отказа в предоставлении Муниципальной услуги.</w:t>
      </w:r>
    </w:p>
    <w:p w:rsidR="007359E2" w:rsidRPr="00380322" w:rsidRDefault="007359E2" w:rsidP="007359E2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shd w:val="clear" w:color="auto" w:fill="auto"/>
        </w:rPr>
      </w:pPr>
      <w:r w:rsidRPr="00380322">
        <w:rPr>
          <w:shd w:val="clear" w:color="auto" w:fill="auto"/>
        </w:rPr>
        <w:t>Результатом административной процедуры является:</w:t>
      </w:r>
    </w:p>
    <w:p w:rsidR="008B28B0" w:rsidRPr="00380322" w:rsidRDefault="008B28B0" w:rsidP="008B28B0">
      <w:pPr>
        <w:pStyle w:val="a2"/>
        <w:suppressAutoHyphens w:val="0"/>
        <w:spacing w:after="0" w:line="240" w:lineRule="auto"/>
        <w:ind w:firstLine="567"/>
      </w:pPr>
      <w:r w:rsidRPr="00380322">
        <w:t>- постановление Администрации об утверждении схемы расположения з</w:t>
      </w:r>
      <w:r w:rsidRPr="00380322">
        <w:t>е</w:t>
      </w:r>
      <w:r w:rsidRPr="00380322">
        <w:t>мельного участка или земельных участков на кадастровом плане территории с приложением этой схемы;</w:t>
      </w:r>
    </w:p>
    <w:p w:rsidR="008B28B0" w:rsidRPr="00380322" w:rsidRDefault="008B28B0" w:rsidP="008B28B0">
      <w:pPr>
        <w:pStyle w:val="a2"/>
        <w:suppressAutoHyphens w:val="0"/>
        <w:spacing w:after="0" w:line="240" w:lineRule="auto"/>
        <w:ind w:firstLine="567"/>
        <w:rPr>
          <w:bCs/>
        </w:rPr>
      </w:pPr>
      <w:r w:rsidRPr="00380322">
        <w:t>- уведомление об отказе в предоставлении Муниципальной услуги.</w:t>
      </w:r>
    </w:p>
    <w:p w:rsidR="007359E2" w:rsidRPr="00380322" w:rsidRDefault="007359E2" w:rsidP="007359E2">
      <w:pPr>
        <w:suppressAutoHyphens w:val="0"/>
        <w:spacing w:line="240" w:lineRule="auto"/>
        <w:ind w:firstLine="567"/>
      </w:pPr>
      <w:r w:rsidRPr="00380322">
        <w:rPr>
          <w:shd w:val="clear" w:color="auto" w:fill="auto"/>
          <w:lang w:eastAsia="ru-RU"/>
        </w:rPr>
        <w:t>Способ фиксации результата выполнения административной процедуры - внесение в журнал регистрации.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 xml:space="preserve">3.6. </w:t>
      </w:r>
      <w:r w:rsidRPr="00380322">
        <w:rPr>
          <w:shd w:val="clear" w:color="auto" w:fill="auto"/>
        </w:rPr>
        <w:t>Административная процедура «</w:t>
      </w:r>
      <w:r w:rsidRPr="00380322">
        <w:rPr>
          <w:bCs/>
          <w:shd w:val="clear" w:color="auto" w:fill="auto"/>
        </w:rPr>
        <w:t>Выдача заявителю результата предо</w:t>
      </w:r>
      <w:r w:rsidRPr="00380322">
        <w:rPr>
          <w:bCs/>
          <w:shd w:val="clear" w:color="auto" w:fill="auto"/>
        </w:rPr>
        <w:t>с</w:t>
      </w:r>
      <w:r w:rsidRPr="00380322">
        <w:rPr>
          <w:bCs/>
          <w:shd w:val="clear" w:color="auto" w:fill="auto"/>
        </w:rPr>
        <w:t>тавления Муниципальной  услуги».</w:t>
      </w:r>
    </w:p>
    <w:p w:rsidR="00CA61E1" w:rsidRPr="00380322" w:rsidRDefault="00CA61E1" w:rsidP="00CA61E1">
      <w:pPr>
        <w:pStyle w:val="a2"/>
        <w:suppressAutoHyphens w:val="0"/>
        <w:spacing w:after="0"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Юридическим фактом, служащим основанием для начала администрати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>ной процедуры, является наличие согласованного и подписанного в устано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 xml:space="preserve">ленном порядке </w:t>
      </w:r>
      <w:r w:rsidRPr="00380322">
        <w:t>постановления Администрации об утверждении схемы расп</w:t>
      </w:r>
      <w:r w:rsidRPr="00380322">
        <w:t>о</w:t>
      </w:r>
      <w:r w:rsidRPr="00380322">
        <w:t>ложения земельного участка или земельных участков на кадастровом плане территории с приложением этой схемы, либо уведомления об отказе в предо</w:t>
      </w:r>
      <w:r w:rsidRPr="00380322">
        <w:t>с</w:t>
      </w:r>
      <w:r w:rsidRPr="00380322">
        <w:t>тавлении Муниципальной услуги.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 xml:space="preserve">Специалист </w:t>
      </w:r>
      <w:r w:rsidR="00883EC6" w:rsidRPr="00380322">
        <w:rPr>
          <w:bCs/>
          <w:shd w:val="clear" w:color="auto" w:fill="auto"/>
        </w:rPr>
        <w:t>Администрации</w:t>
      </w:r>
      <w:r w:rsidRPr="00380322">
        <w:rPr>
          <w:bCs/>
          <w:shd w:val="clear" w:color="auto" w:fill="auto"/>
        </w:rPr>
        <w:t xml:space="preserve"> в течение 1 (одного) рабочего дня с момента формирования результата Муниципальной услуги направляет: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- результат предоставления услуги по реестру пакетов документов, заверяя его своей подписью, в МАУ «МФЦ Славянского района» для выдачи его заяв</w:t>
      </w:r>
      <w:r w:rsidRPr="00380322">
        <w:rPr>
          <w:bCs/>
          <w:shd w:val="clear" w:color="auto" w:fill="auto"/>
        </w:rPr>
        <w:t>и</w:t>
      </w:r>
      <w:r w:rsidRPr="00380322">
        <w:rPr>
          <w:bCs/>
          <w:shd w:val="clear" w:color="auto" w:fill="auto"/>
        </w:rPr>
        <w:t>телю при обращении заявителя за услугой через МАУ «МФЦ Славянского ра</w:t>
      </w:r>
      <w:r w:rsidRPr="00380322">
        <w:rPr>
          <w:bCs/>
          <w:shd w:val="clear" w:color="auto" w:fill="auto"/>
        </w:rPr>
        <w:t>й</w:t>
      </w:r>
      <w:r w:rsidRPr="00380322">
        <w:rPr>
          <w:bCs/>
          <w:shd w:val="clear" w:color="auto" w:fill="auto"/>
        </w:rPr>
        <w:t xml:space="preserve">она», либо 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- по почте или иным доступным способом уведомление об отказе в предо</w:t>
      </w:r>
      <w:r w:rsidRPr="00380322">
        <w:rPr>
          <w:bCs/>
          <w:shd w:val="clear" w:color="auto" w:fill="auto"/>
        </w:rPr>
        <w:t>с</w:t>
      </w:r>
      <w:r w:rsidRPr="00380322">
        <w:rPr>
          <w:bCs/>
          <w:shd w:val="clear" w:color="auto" w:fill="auto"/>
        </w:rPr>
        <w:t>тавлении Муниципальной услуги, которое может быть обжаловано заявителем в судебном порядке.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 xml:space="preserve">Специалист МАУ «МФЦ Славянского района» либо специалист </w:t>
      </w:r>
      <w:r w:rsidR="00883EC6" w:rsidRPr="00380322">
        <w:rPr>
          <w:bCs/>
          <w:shd w:val="clear" w:color="auto" w:fill="auto"/>
        </w:rPr>
        <w:t>Админ</w:t>
      </w:r>
      <w:r w:rsidR="00883EC6" w:rsidRPr="00380322">
        <w:rPr>
          <w:bCs/>
          <w:shd w:val="clear" w:color="auto" w:fill="auto"/>
        </w:rPr>
        <w:t>и</w:t>
      </w:r>
      <w:r w:rsidR="00883EC6" w:rsidRPr="00380322">
        <w:rPr>
          <w:bCs/>
          <w:shd w:val="clear" w:color="auto" w:fill="auto"/>
        </w:rPr>
        <w:t>страции</w:t>
      </w:r>
      <w:r w:rsidRPr="00380322">
        <w:rPr>
          <w:bCs/>
          <w:shd w:val="clear" w:color="auto" w:fill="auto"/>
        </w:rPr>
        <w:t xml:space="preserve"> (при обращении в Администрацию):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1) уведомляет заявителя по телефону или иным доступным способом о н</w:t>
      </w:r>
      <w:r w:rsidRPr="00380322">
        <w:rPr>
          <w:bCs/>
          <w:shd w:val="clear" w:color="auto" w:fill="auto"/>
        </w:rPr>
        <w:t>е</w:t>
      </w:r>
      <w:r w:rsidRPr="00380322">
        <w:rPr>
          <w:bCs/>
          <w:shd w:val="clear" w:color="auto" w:fill="auto"/>
        </w:rPr>
        <w:t>обходимости прибыть для получения подготовленных документов и соглас</w:t>
      </w:r>
      <w:r w:rsidRPr="00380322">
        <w:rPr>
          <w:bCs/>
          <w:shd w:val="clear" w:color="auto" w:fill="auto"/>
        </w:rPr>
        <w:t>о</w:t>
      </w:r>
      <w:r w:rsidRPr="00380322">
        <w:rPr>
          <w:bCs/>
          <w:shd w:val="clear" w:color="auto" w:fill="auto"/>
        </w:rPr>
        <w:t>вывает время совершения данного действия;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2) проверяет документ, удостоверяющий личность заявителя или его пре</w:t>
      </w:r>
      <w:r w:rsidRPr="00380322">
        <w:rPr>
          <w:bCs/>
          <w:shd w:val="clear" w:color="auto" w:fill="auto"/>
        </w:rPr>
        <w:t>д</w:t>
      </w:r>
      <w:r w:rsidRPr="00380322">
        <w:rPr>
          <w:bCs/>
          <w:shd w:val="clear" w:color="auto" w:fill="auto"/>
        </w:rPr>
        <w:t>ставителя;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3) проверяет наличие соответствующих полномочий на получение Мун</w:t>
      </w:r>
      <w:r w:rsidRPr="00380322">
        <w:rPr>
          <w:bCs/>
          <w:shd w:val="clear" w:color="auto" w:fill="auto"/>
        </w:rPr>
        <w:t>и</w:t>
      </w:r>
      <w:r w:rsidRPr="00380322">
        <w:rPr>
          <w:bCs/>
          <w:shd w:val="clear" w:color="auto" w:fill="auto"/>
        </w:rPr>
        <w:t>ципальной услуги, если за получением результата услуги обращается предст</w:t>
      </w:r>
      <w:r w:rsidRPr="00380322">
        <w:rPr>
          <w:bCs/>
          <w:shd w:val="clear" w:color="auto" w:fill="auto"/>
        </w:rPr>
        <w:t>а</w:t>
      </w:r>
      <w:r w:rsidRPr="00380322">
        <w:rPr>
          <w:bCs/>
          <w:shd w:val="clear" w:color="auto" w:fill="auto"/>
        </w:rPr>
        <w:t>витель заявителя;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4) делает отметку в расписке о получении документов (при обращении в МАУ «МФЦ Славянского района»);</w:t>
      </w:r>
    </w:p>
    <w:p w:rsidR="00CA61E1" w:rsidRPr="00380322" w:rsidRDefault="00CA61E1" w:rsidP="00860560">
      <w:pPr>
        <w:pStyle w:val="a2"/>
        <w:suppressAutoHyphens w:val="0"/>
        <w:spacing w:after="0" w:line="240" w:lineRule="auto"/>
        <w:ind w:firstLine="567"/>
      </w:pPr>
      <w:r w:rsidRPr="00380322">
        <w:rPr>
          <w:bCs/>
          <w:shd w:val="clear" w:color="auto" w:fill="auto"/>
        </w:rPr>
        <w:t xml:space="preserve">5) </w:t>
      </w:r>
      <w:r w:rsidRPr="00380322">
        <w:rPr>
          <w:rFonts w:eastAsia="Calibri"/>
          <w:shd w:val="clear" w:color="auto" w:fill="auto"/>
        </w:rPr>
        <w:t xml:space="preserve">выдает заявителю копию постановления </w:t>
      </w:r>
      <w:r w:rsidR="00860560" w:rsidRPr="00380322">
        <w:t>об утверждении схемы расп</w:t>
      </w:r>
      <w:r w:rsidR="00860560" w:rsidRPr="00380322">
        <w:t>о</w:t>
      </w:r>
      <w:r w:rsidR="00860560" w:rsidRPr="00380322">
        <w:t>ложения земельного участка или земельных участков на кадастровом плане территории с приложением этой схемы</w:t>
      </w:r>
      <w:r w:rsidRPr="00380322">
        <w:rPr>
          <w:rFonts w:eastAsia="Calibri"/>
          <w:shd w:val="clear" w:color="auto" w:fill="auto"/>
        </w:rPr>
        <w:t>, либо уведомление об отказе в предо</w:t>
      </w:r>
      <w:r w:rsidRPr="00380322">
        <w:rPr>
          <w:rFonts w:eastAsia="Calibri"/>
          <w:shd w:val="clear" w:color="auto" w:fill="auto"/>
        </w:rPr>
        <w:t>с</w:t>
      </w:r>
      <w:r w:rsidRPr="00380322">
        <w:rPr>
          <w:rFonts w:eastAsia="Calibri"/>
          <w:shd w:val="clear" w:color="auto" w:fill="auto"/>
        </w:rPr>
        <w:t>тавлении Муниципальной услуги.</w:t>
      </w:r>
    </w:p>
    <w:p w:rsidR="00CA61E1" w:rsidRPr="00380322" w:rsidRDefault="00CA61E1" w:rsidP="00CA61E1">
      <w:pPr>
        <w:tabs>
          <w:tab w:val="clear" w:pos="14040"/>
        </w:tabs>
        <w:suppressAutoHyphens w:val="0"/>
        <w:spacing w:line="240" w:lineRule="auto"/>
        <w:ind w:firstLine="539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Исполнение данной административной процедуры возложено на специал</w:t>
      </w:r>
      <w:r w:rsidRPr="00380322">
        <w:rPr>
          <w:bCs/>
          <w:shd w:val="clear" w:color="auto" w:fill="auto"/>
        </w:rPr>
        <w:t>и</w:t>
      </w:r>
      <w:r w:rsidRPr="00380322">
        <w:rPr>
          <w:bCs/>
          <w:shd w:val="clear" w:color="auto" w:fill="auto"/>
        </w:rPr>
        <w:t>ста МАУ «МФЦ Славянского района» (при обращении в МАУ «МФЦ Славя</w:t>
      </w:r>
      <w:r w:rsidRPr="00380322">
        <w:rPr>
          <w:bCs/>
          <w:shd w:val="clear" w:color="auto" w:fill="auto"/>
        </w:rPr>
        <w:t>н</w:t>
      </w:r>
      <w:r w:rsidRPr="00380322">
        <w:rPr>
          <w:bCs/>
          <w:shd w:val="clear" w:color="auto" w:fill="auto"/>
        </w:rPr>
        <w:lastRenderedPageBreak/>
        <w:t xml:space="preserve">ского района») или специалиста </w:t>
      </w:r>
      <w:r w:rsidR="00883EC6" w:rsidRPr="00380322">
        <w:rPr>
          <w:bCs/>
          <w:shd w:val="clear" w:color="auto" w:fill="auto"/>
        </w:rPr>
        <w:t>Администрации</w:t>
      </w:r>
      <w:r w:rsidRPr="00380322">
        <w:rPr>
          <w:bCs/>
          <w:shd w:val="clear" w:color="auto" w:fill="auto"/>
        </w:rPr>
        <w:t xml:space="preserve"> (при обращении в Админис</w:t>
      </w:r>
      <w:r w:rsidRPr="00380322">
        <w:rPr>
          <w:bCs/>
          <w:shd w:val="clear" w:color="auto" w:fill="auto"/>
        </w:rPr>
        <w:t>т</w:t>
      </w:r>
      <w:r w:rsidRPr="00380322">
        <w:rPr>
          <w:bCs/>
          <w:shd w:val="clear" w:color="auto" w:fill="auto"/>
        </w:rPr>
        <w:t>рацию), ответственного за выдачу документов.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 xml:space="preserve">Критерии принятия решения – наличие согласованного и подписанного </w:t>
      </w:r>
      <w:r w:rsidR="00860560" w:rsidRPr="00380322">
        <w:rPr>
          <w:rFonts w:eastAsia="Calibri"/>
          <w:shd w:val="clear" w:color="auto" w:fill="auto"/>
        </w:rPr>
        <w:t>п</w:t>
      </w:r>
      <w:r w:rsidR="00860560" w:rsidRPr="00380322">
        <w:rPr>
          <w:rFonts w:eastAsia="Calibri"/>
          <w:shd w:val="clear" w:color="auto" w:fill="auto"/>
        </w:rPr>
        <w:t>о</w:t>
      </w:r>
      <w:r w:rsidR="00860560" w:rsidRPr="00380322">
        <w:rPr>
          <w:rFonts w:eastAsia="Calibri"/>
          <w:shd w:val="clear" w:color="auto" w:fill="auto"/>
        </w:rPr>
        <w:t xml:space="preserve">становления </w:t>
      </w:r>
      <w:r w:rsidR="00860560" w:rsidRPr="00380322">
        <w:t>об утверждении схемы расположения земельного участка или з</w:t>
      </w:r>
      <w:r w:rsidR="00860560" w:rsidRPr="00380322">
        <w:t>е</w:t>
      </w:r>
      <w:r w:rsidR="00860560" w:rsidRPr="00380322">
        <w:t>мельных участков на кадастровом плане территории с приложением этой сх</w:t>
      </w:r>
      <w:r w:rsidR="00860560" w:rsidRPr="00380322">
        <w:t>е</w:t>
      </w:r>
      <w:r w:rsidR="00860560" w:rsidRPr="00380322">
        <w:t>мы</w:t>
      </w:r>
      <w:r w:rsidR="00883EC6" w:rsidRPr="00380322">
        <w:rPr>
          <w:rFonts w:eastAsia="Calibri"/>
          <w:shd w:val="clear" w:color="auto" w:fill="auto"/>
        </w:rPr>
        <w:t>, либо уведомлени</w:t>
      </w:r>
      <w:r w:rsidR="00860560" w:rsidRPr="00380322">
        <w:rPr>
          <w:rFonts w:eastAsia="Calibri"/>
          <w:shd w:val="clear" w:color="auto" w:fill="auto"/>
        </w:rPr>
        <w:t>я об отказе в предоставлении Муниципальной услуги</w:t>
      </w:r>
      <w:r w:rsidRPr="00380322">
        <w:rPr>
          <w:bCs/>
          <w:shd w:val="clear" w:color="auto" w:fill="auto"/>
        </w:rPr>
        <w:t>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 xml:space="preserve">Срок административной процедуры – </w:t>
      </w:r>
      <w:r w:rsidR="00EB647E" w:rsidRPr="00380322">
        <w:rPr>
          <w:bCs/>
          <w:shd w:val="clear" w:color="auto" w:fill="auto"/>
        </w:rPr>
        <w:t>5 дней</w:t>
      </w:r>
      <w:r w:rsidRPr="00380322">
        <w:rPr>
          <w:bCs/>
          <w:shd w:val="clear" w:color="auto" w:fill="auto"/>
        </w:rPr>
        <w:t>.</w:t>
      </w:r>
    </w:p>
    <w:p w:rsidR="00CA61E1" w:rsidRPr="00380322" w:rsidRDefault="00CA61E1" w:rsidP="00CA61E1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shd w:val="clear" w:color="auto" w:fill="auto"/>
        </w:rPr>
      </w:pPr>
      <w:r w:rsidRPr="00380322">
        <w:rPr>
          <w:shd w:val="clear" w:color="auto" w:fill="auto"/>
        </w:rPr>
        <w:t>Результат административной процедуры – выдача заявителю:</w:t>
      </w:r>
    </w:p>
    <w:p w:rsidR="00860560" w:rsidRPr="00380322" w:rsidRDefault="00860560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</w:pPr>
      <w:r w:rsidRPr="00380322">
        <w:t>- копии постановления Администрации об утверждении схемы располож</w:t>
      </w:r>
      <w:r w:rsidRPr="00380322">
        <w:t>е</w:t>
      </w:r>
      <w:r w:rsidRPr="00380322">
        <w:t>ния земельного участка или земельных участков на кадастровом плане терр</w:t>
      </w:r>
      <w:r w:rsidRPr="00380322">
        <w:t>и</w:t>
      </w:r>
      <w:r w:rsidRPr="00380322">
        <w:t xml:space="preserve">тории с приложением этой схемы, либо </w:t>
      </w:r>
    </w:p>
    <w:p w:rsidR="00CA61E1" w:rsidRPr="00380322" w:rsidRDefault="00860560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shd w:val="clear" w:color="auto" w:fill="auto"/>
        </w:rPr>
      </w:pPr>
      <w:r w:rsidRPr="00380322">
        <w:t>- уведомления об отказе в предоставлении Муниципальной услуги.</w:t>
      </w:r>
    </w:p>
    <w:p w:rsidR="00CA61E1" w:rsidRPr="00380322" w:rsidRDefault="00CA61E1" w:rsidP="00CA61E1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bCs/>
          <w:shd w:val="clear" w:color="auto" w:fill="auto"/>
        </w:rPr>
      </w:pPr>
      <w:r w:rsidRPr="00380322">
        <w:rPr>
          <w:bCs/>
          <w:shd w:val="clear" w:color="auto" w:fill="auto"/>
        </w:rPr>
        <w:t>Способ фиксации результата выполнения административной процедуры:</w:t>
      </w:r>
    </w:p>
    <w:p w:rsidR="00CA61E1" w:rsidRPr="00380322" w:rsidRDefault="00CA61E1" w:rsidP="00860560">
      <w:pPr>
        <w:widowControl w:val="0"/>
        <w:tabs>
          <w:tab w:val="clear" w:pos="14040"/>
          <w:tab w:val="left" w:pos="360"/>
          <w:tab w:val="left" w:pos="1494"/>
        </w:tabs>
        <w:suppressAutoHyphens w:val="0"/>
        <w:spacing w:line="240" w:lineRule="auto"/>
        <w:ind w:firstLine="540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</w:rPr>
        <w:t>- роспись заявителя о получении результата предоставления Муниципал</w:t>
      </w:r>
      <w:r w:rsidRPr="00380322">
        <w:rPr>
          <w:bCs/>
          <w:shd w:val="clear" w:color="auto" w:fill="auto"/>
        </w:rPr>
        <w:t>ь</w:t>
      </w:r>
      <w:r w:rsidRPr="00380322">
        <w:rPr>
          <w:bCs/>
          <w:shd w:val="clear" w:color="auto" w:fill="auto"/>
        </w:rPr>
        <w:t>ной услуги</w:t>
      </w:r>
      <w:r w:rsidR="00860560" w:rsidRPr="00380322">
        <w:rPr>
          <w:bCs/>
          <w:shd w:val="clear" w:color="auto" w:fill="auto"/>
        </w:rPr>
        <w:t>.</w:t>
      </w:r>
    </w:p>
    <w:p w:rsidR="00883EC6" w:rsidRPr="00380322" w:rsidRDefault="00883EC6" w:rsidP="00883EC6">
      <w:pPr>
        <w:keepNext/>
        <w:widowControl w:val="0"/>
        <w:tabs>
          <w:tab w:val="clear" w:pos="14040"/>
        </w:tabs>
        <w:spacing w:before="240" w:after="240" w:line="240" w:lineRule="auto"/>
        <w:ind w:left="567" w:firstLine="0"/>
        <w:jc w:val="center"/>
        <w:outlineLvl w:val="1"/>
        <w:rPr>
          <w:bCs/>
          <w:iCs/>
          <w:shd w:val="clear" w:color="auto" w:fill="auto"/>
          <w:lang w:eastAsia="ru-RU"/>
        </w:rPr>
      </w:pPr>
      <w:r w:rsidRPr="00380322">
        <w:rPr>
          <w:b/>
          <w:bCs/>
          <w:iCs/>
          <w:shd w:val="clear" w:color="auto" w:fill="auto"/>
          <w:lang w:val="en-US" w:eastAsia="ru-RU"/>
        </w:rPr>
        <w:t>IV</w:t>
      </w:r>
      <w:r w:rsidRPr="00380322">
        <w:rPr>
          <w:b/>
          <w:bCs/>
          <w:iCs/>
          <w:shd w:val="clear" w:color="auto" w:fill="auto"/>
          <w:lang w:eastAsia="ru-RU"/>
        </w:rPr>
        <w:t>. Формы контроля за предоставлением муниципальной услуги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4.1. Порядок осуществления текущего контроля за соблюдением и испо</w:t>
      </w:r>
      <w:r w:rsidRPr="00380322">
        <w:rPr>
          <w:shd w:val="clear" w:color="auto" w:fill="auto"/>
          <w:lang w:eastAsia="ru-RU"/>
        </w:rPr>
        <w:t>л</w:t>
      </w:r>
      <w:r w:rsidRPr="00380322">
        <w:rPr>
          <w:shd w:val="clear" w:color="auto" w:fill="auto"/>
          <w:lang w:eastAsia="ru-RU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Текущий контроль за соблюдением последовательности действий, опред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ленных административными процедурами по предоставлению Муниципальной услуги, и принятием решений осуществляется главой Администрации,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80322">
        <w:rPr>
          <w:shd w:val="clear" w:color="auto" w:fill="auto"/>
          <w:lang w:eastAsia="ru-RU"/>
        </w:rPr>
        <w:t>у</w:t>
      </w:r>
      <w:r w:rsidRPr="00380322">
        <w:rPr>
          <w:shd w:val="clear" w:color="auto" w:fill="auto"/>
          <w:lang w:eastAsia="ru-RU"/>
        </w:rPr>
        <w:t>ниципальной услуги.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услуги(в соответствии с постановлением </w:t>
      </w:r>
      <w:r w:rsidR="0012710D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 xml:space="preserve">дминистрации </w:t>
      </w:r>
      <w:r w:rsidR="0012710D">
        <w:rPr>
          <w:shd w:val="clear" w:color="auto" w:fill="auto"/>
          <w:lang w:eastAsia="ru-RU"/>
        </w:rPr>
        <w:t>З</w:t>
      </w:r>
      <w:r w:rsidR="0012710D">
        <w:rPr>
          <w:shd w:val="clear" w:color="auto" w:fill="auto"/>
          <w:lang w:eastAsia="ru-RU"/>
        </w:rPr>
        <w:t>а</w:t>
      </w:r>
      <w:r w:rsidR="0012710D">
        <w:rPr>
          <w:shd w:val="clear" w:color="auto" w:fill="auto"/>
          <w:lang w:eastAsia="ru-RU"/>
        </w:rPr>
        <w:t xml:space="preserve">бойского сельского поселения Славянского района </w:t>
      </w:r>
      <w:r w:rsidR="00474E66" w:rsidRPr="0036019C">
        <w:rPr>
          <w:szCs w:val="24"/>
        </w:rPr>
        <w:t>от 15 июля 2013 года № 120</w:t>
      </w:r>
      <w:r w:rsidRPr="00380322">
        <w:rPr>
          <w:shd w:val="clear" w:color="auto" w:fill="auto"/>
          <w:lang w:eastAsia="ru-RU"/>
        </w:rPr>
        <w:t>«О проведении мониторинга исполнения административных регламентов предоставления муниципальных услуг и исполнения муниципальных фун</w:t>
      </w:r>
      <w:r w:rsidRPr="00380322">
        <w:rPr>
          <w:shd w:val="clear" w:color="auto" w:fill="auto"/>
          <w:lang w:eastAsia="ru-RU"/>
        </w:rPr>
        <w:t>к</w:t>
      </w:r>
      <w:r w:rsidRPr="00380322">
        <w:rPr>
          <w:shd w:val="clear" w:color="auto" w:fill="auto"/>
          <w:lang w:eastAsia="ru-RU"/>
        </w:rPr>
        <w:t>ций»)</w:t>
      </w:r>
      <w:r w:rsidRPr="00380322">
        <w:rPr>
          <w:i/>
          <w:shd w:val="clear" w:color="auto" w:fill="auto"/>
          <w:lang w:eastAsia="ru-RU"/>
        </w:rPr>
        <w:t>,</w:t>
      </w:r>
      <w:r w:rsidRPr="00380322">
        <w:rPr>
          <w:shd w:val="clear" w:color="auto" w:fill="auto"/>
          <w:lang w:eastAsia="ru-RU"/>
        </w:rPr>
        <w:t xml:space="preserve"> в котором отмечаются выявленные недостатки и предложения по их ус</w:t>
      </w:r>
      <w:r w:rsidRPr="00380322">
        <w:rPr>
          <w:shd w:val="clear" w:color="auto" w:fill="auto"/>
          <w:lang w:eastAsia="ru-RU"/>
        </w:rPr>
        <w:t>т</w:t>
      </w:r>
      <w:r w:rsidRPr="00380322">
        <w:rPr>
          <w:shd w:val="clear" w:color="auto" w:fill="auto"/>
          <w:lang w:eastAsia="ru-RU"/>
        </w:rPr>
        <w:t>ранению.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Плановые проверки проводятся ежеквартально до 15 числа следующего за отчетным сотрудниками Администрации.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tLeast"/>
        <w:ind w:firstLine="567"/>
        <w:contextualSpacing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Внеплановые проверки проводятся в связи с конкретным обращением за</w:t>
      </w:r>
      <w:r w:rsidRPr="00380322">
        <w:rPr>
          <w:shd w:val="clear" w:color="auto" w:fill="auto"/>
          <w:lang w:eastAsia="ru-RU"/>
        </w:rPr>
        <w:t>я</w:t>
      </w:r>
      <w:r w:rsidRPr="00380322">
        <w:rPr>
          <w:shd w:val="clear" w:color="auto" w:fill="auto"/>
          <w:lang w:eastAsia="ru-RU"/>
        </w:rPr>
        <w:lastRenderedPageBreak/>
        <w:t xml:space="preserve">вителя </w:t>
      </w:r>
      <w:r w:rsidRPr="00380322">
        <w:rPr>
          <w:shd w:val="clear" w:color="auto" w:fill="auto"/>
        </w:rPr>
        <w:t>главой Администрации.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4.3. Ответственность должностных лиц структурных подразделений А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министрации за решения и действия (бездействие), принимаемые (осущест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>ляемые) ими в ходе предоставления муниципальной услуги.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Должностные лица, по вине которых допущены нарушения положений а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министративного регламента, несут административную, дисциплинарную и иную ответственность в соответствии с действующим законодательством, Ф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деральным законом от 2 марта 2007 года № 25-ФЗ «О муниципальной службе в Российской Федерации», а также Федеральным законом от 27 июля 2010 года № 210-ФЗ «Об организации предоставления государственных и муниципал</w:t>
      </w:r>
      <w:r w:rsidRPr="00380322">
        <w:rPr>
          <w:shd w:val="clear" w:color="auto" w:fill="auto"/>
          <w:lang w:eastAsia="ru-RU"/>
        </w:rPr>
        <w:t>ь</w:t>
      </w:r>
      <w:r w:rsidRPr="00380322">
        <w:rPr>
          <w:shd w:val="clear" w:color="auto" w:fill="auto"/>
          <w:lang w:eastAsia="ru-RU"/>
        </w:rPr>
        <w:t>ных услуг».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4.4. Положения, характеризующие требования к порядку и формам ко</w:t>
      </w:r>
      <w:r w:rsidRPr="00380322">
        <w:rPr>
          <w:shd w:val="clear" w:color="auto" w:fill="auto"/>
          <w:lang w:eastAsia="ru-RU"/>
        </w:rPr>
        <w:t>н</w:t>
      </w:r>
      <w:r w:rsidRPr="00380322">
        <w:rPr>
          <w:shd w:val="clear" w:color="auto" w:fill="auto"/>
          <w:lang w:eastAsia="ru-RU"/>
        </w:rPr>
        <w:t>троля за предоставлением муниципальной услуги, в том числе со стороны гр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ждан, их объединений и организаций.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Контроль за полнотой и качеством оказания Муниципальной услуги вкл</w:t>
      </w:r>
      <w:r w:rsidRPr="00380322">
        <w:rPr>
          <w:shd w:val="clear" w:color="auto" w:fill="auto"/>
          <w:lang w:eastAsia="ru-RU"/>
        </w:rPr>
        <w:t>ю</w:t>
      </w:r>
      <w:r w:rsidRPr="00380322">
        <w:rPr>
          <w:shd w:val="clear" w:color="auto" w:fill="auto"/>
          <w:lang w:eastAsia="ru-RU"/>
        </w:rPr>
        <w:t>чает в себя: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устранение выявленных нарушений прав граждан;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рассмотрение и подготовка ответов на запросы (обращения) граждан, с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держащих жалобы на решения, действия (бездействие) должностных лиц;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- заявитель имеет право на любые предусмотренные действующим закон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дательством формы контроля за деятельностью Администрации при предоста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>лении Муниципальной услуги.</w:t>
      </w:r>
    </w:p>
    <w:p w:rsidR="00883EC6" w:rsidRPr="00380322" w:rsidRDefault="00883EC6" w:rsidP="00883EC6">
      <w:pPr>
        <w:keepNext/>
        <w:keepLines/>
        <w:widowControl w:val="0"/>
        <w:tabs>
          <w:tab w:val="clear" w:pos="14040"/>
        </w:tabs>
        <w:spacing w:before="240" w:after="240" w:line="240" w:lineRule="auto"/>
        <w:ind w:left="567" w:firstLine="0"/>
        <w:jc w:val="center"/>
        <w:rPr>
          <w:b/>
          <w:shd w:val="clear" w:color="auto" w:fill="auto"/>
          <w:lang w:eastAsia="ru-RU"/>
        </w:rPr>
      </w:pPr>
      <w:r w:rsidRPr="00380322">
        <w:rPr>
          <w:b/>
          <w:shd w:val="clear" w:color="auto" w:fill="auto"/>
          <w:lang w:val="en-US" w:eastAsia="ru-RU"/>
        </w:rPr>
        <w:t>V</w:t>
      </w:r>
      <w:r w:rsidRPr="00380322">
        <w:rPr>
          <w:b/>
          <w:shd w:val="clear" w:color="auto" w:fill="auto"/>
          <w:lang w:eastAsia="ru-RU"/>
        </w:rPr>
        <w:t>. Досудебный (внесудебный) порядок обжалования решения и действия (бездействия) органа, предоставляющего услугу, должностного лица органа, предоставляющего услугу, либо муниципального служащего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5.1. Информация для заявителя о его праве подать жалобу на </w:t>
      </w:r>
      <w:r w:rsidRPr="00380322">
        <w:rPr>
          <w:bCs/>
          <w:shd w:val="clear" w:color="auto" w:fill="auto"/>
          <w:lang w:eastAsia="ru-RU"/>
        </w:rPr>
        <w:t>решения и (или) действия (бездействие) Администрации</w:t>
      </w:r>
      <w:r w:rsidRPr="00380322">
        <w:rPr>
          <w:shd w:val="clear" w:color="auto" w:fill="auto"/>
          <w:lang w:eastAsia="ru-RU"/>
        </w:rPr>
        <w:t>, предоставляющей муниципал</w:t>
      </w:r>
      <w:r w:rsidRPr="00380322">
        <w:rPr>
          <w:shd w:val="clear" w:color="auto" w:fill="auto"/>
          <w:lang w:eastAsia="ru-RU"/>
        </w:rPr>
        <w:t>ь</w:t>
      </w:r>
      <w:r w:rsidRPr="00380322">
        <w:rPr>
          <w:shd w:val="clear" w:color="auto" w:fill="auto"/>
          <w:lang w:eastAsia="ru-RU"/>
        </w:rPr>
        <w:t>ную услугу, а также ее должностных лиц, муниципальных служащих при пр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доставлении муниципальной услуги (далее - жалоба).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5.1.1. </w:t>
      </w:r>
      <w:r w:rsidRPr="00380322">
        <w:rPr>
          <w:bCs/>
          <w:shd w:val="clear" w:color="auto" w:fill="auto"/>
          <w:lang w:eastAsia="ru-RU"/>
        </w:rPr>
        <w:t>Заявители имеют право на обжалование решения и (или) действия (бездействия)</w:t>
      </w:r>
      <w:r w:rsidRPr="00380322">
        <w:rPr>
          <w:shd w:val="clear" w:color="auto" w:fill="auto"/>
          <w:lang w:eastAsia="ru-RU"/>
        </w:rPr>
        <w:t xml:space="preserve"> Администрации, должностного лица Администрации, муниц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пального служащего (ответственного специалиста) в соответствии с действу</w:t>
      </w:r>
      <w:r w:rsidRPr="00380322">
        <w:rPr>
          <w:shd w:val="clear" w:color="auto" w:fill="auto"/>
          <w:lang w:eastAsia="ru-RU"/>
        </w:rPr>
        <w:t>ю</w:t>
      </w:r>
      <w:r w:rsidRPr="00380322">
        <w:rPr>
          <w:shd w:val="clear" w:color="auto" w:fill="auto"/>
          <w:lang w:eastAsia="ru-RU"/>
        </w:rPr>
        <w:t xml:space="preserve">щим законодательством. 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5.1.2. Заявители могут обжаловать решение и (или) действие (бездействия), принятые в ходе предоставления Муниципальной услуги должностным лицом либо муниципальным служащим Администрации – главе Администрации.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5.2. Предмет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5.2.1. Заявитель может сообщить о нарушении своих прав и законных и</w:t>
      </w:r>
      <w:r w:rsidRPr="00380322">
        <w:rPr>
          <w:shd w:val="clear" w:color="auto" w:fill="auto"/>
          <w:lang w:eastAsia="ru-RU"/>
        </w:rPr>
        <w:t>н</w:t>
      </w:r>
      <w:r w:rsidRPr="00380322">
        <w:rPr>
          <w:shd w:val="clear" w:color="auto" w:fill="auto"/>
          <w:lang w:eastAsia="ru-RU"/>
        </w:rPr>
        <w:t xml:space="preserve">тересов, а также о нарушении положений административного регламента по предоставлению услуги, некорректном поведении или нарушении служебной </w:t>
      </w:r>
      <w:r w:rsidRPr="00380322">
        <w:rPr>
          <w:shd w:val="clear" w:color="auto" w:fill="auto"/>
          <w:lang w:eastAsia="ru-RU"/>
        </w:rPr>
        <w:lastRenderedPageBreak/>
        <w:t>этики.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Заявитель может обратиться с жалобой, в том числе в следующих случаях: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1) нарушение срока регистрации запроса заявителя о предоставлении усл</w:t>
      </w:r>
      <w:r w:rsidRPr="00380322">
        <w:rPr>
          <w:shd w:val="clear" w:color="auto" w:fill="auto"/>
          <w:lang w:eastAsia="ru-RU"/>
        </w:rPr>
        <w:t>у</w:t>
      </w:r>
      <w:r w:rsidRPr="00380322">
        <w:rPr>
          <w:shd w:val="clear" w:color="auto" w:fill="auto"/>
          <w:lang w:eastAsia="ru-RU"/>
        </w:rPr>
        <w:t>ги;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2) нарушение срока предоставления услуги;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3) требование у заявителя документов, не предусмотренных нормативн</w:t>
      </w:r>
      <w:r w:rsidRPr="00380322">
        <w:rPr>
          <w:shd w:val="clear" w:color="auto" w:fill="auto"/>
          <w:lang w:eastAsia="ru-RU"/>
        </w:rPr>
        <w:t>ы</w:t>
      </w:r>
      <w:r w:rsidRPr="00380322">
        <w:rPr>
          <w:shd w:val="clear" w:color="auto" w:fill="auto"/>
          <w:lang w:eastAsia="ru-RU"/>
        </w:rPr>
        <w:t>ми правовыми актами Российской Федерации, нормативными правовыми акт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ми Краснодарского края, муниципальными правовыми актами Администрации для предоставления услуги;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5) отказ в предоставлении услуги, если основания отказа не предусмотр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ны федеральными законами и принятыми в соответствии с ними иными норм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тивными правовыми актами Российской Федерации, нормативными правовыми актами Краснодарского края, правовыми актами Администрации;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6) затребование с заявителя при предоставлении услуги платы, не пред</w:t>
      </w:r>
      <w:r w:rsidRPr="00380322">
        <w:rPr>
          <w:shd w:val="clear" w:color="auto" w:fill="auto"/>
          <w:lang w:eastAsia="ru-RU"/>
        </w:rPr>
        <w:t>у</w:t>
      </w:r>
      <w:r w:rsidRPr="00380322">
        <w:rPr>
          <w:shd w:val="clear" w:color="auto" w:fill="auto"/>
          <w:lang w:eastAsia="ru-RU"/>
        </w:rPr>
        <w:t>смотренной нормативными правовыми актами Российской Федерации, норм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тивными правовыми актами Краснодарского края,  правовыми актами Админ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страции;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7) отказ Администрации, предоставляющей услугу, должностного лица в исправлении допущенных опечаток и ошибок в выданных в результате предо</w:t>
      </w:r>
      <w:r w:rsidRPr="00380322">
        <w:rPr>
          <w:shd w:val="clear" w:color="auto" w:fill="auto"/>
          <w:lang w:eastAsia="ru-RU"/>
        </w:rPr>
        <w:t>с</w:t>
      </w:r>
      <w:r w:rsidRPr="00380322">
        <w:rPr>
          <w:shd w:val="clear" w:color="auto" w:fill="auto"/>
          <w:lang w:eastAsia="ru-RU"/>
        </w:rPr>
        <w:t>тавления услуги документах либо нарушение установленного срока таких и</w:t>
      </w:r>
      <w:r w:rsidRPr="00380322">
        <w:rPr>
          <w:shd w:val="clear" w:color="auto" w:fill="auto"/>
          <w:lang w:eastAsia="ru-RU"/>
        </w:rPr>
        <w:t>с</w:t>
      </w:r>
      <w:r w:rsidRPr="00380322">
        <w:rPr>
          <w:shd w:val="clear" w:color="auto" w:fill="auto"/>
          <w:lang w:eastAsia="ru-RU"/>
        </w:rPr>
        <w:t>правлений.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5.2.2. Жалобы подлежат  рассмотрению бесплатно.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5.3. Порядок подачи  и рассмотрения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5.3.1. Заявители имеют право обратится с жалобой или направить ее в письменном или электронном виде. 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Жалоба может быть подана в письменной форме на бумажном носителе в Администрацию, в том числе через МАУ «МФЦ Славянского района» (если Муниципальная услуга предоставлялась через МАУ «МФЦ Славянского ра</w:t>
      </w:r>
      <w:r w:rsidRPr="00380322">
        <w:rPr>
          <w:shd w:val="clear" w:color="auto" w:fill="auto"/>
          <w:lang w:eastAsia="ru-RU"/>
        </w:rPr>
        <w:t>й</w:t>
      </w:r>
      <w:r w:rsidRPr="00380322">
        <w:rPr>
          <w:shd w:val="clear" w:color="auto" w:fill="auto"/>
          <w:lang w:eastAsia="ru-RU"/>
        </w:rPr>
        <w:t>она».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5.3.2. Жалоба должна содержать: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1) наименование органа, предоставляющего услугу или Ф.И.О. должнос</w:t>
      </w:r>
      <w:r w:rsidRPr="00380322">
        <w:rPr>
          <w:shd w:val="clear" w:color="auto" w:fill="auto"/>
          <w:lang w:eastAsia="ru-RU"/>
        </w:rPr>
        <w:t>т</w:t>
      </w:r>
      <w:r w:rsidRPr="00380322">
        <w:rPr>
          <w:shd w:val="clear" w:color="auto" w:fill="auto"/>
          <w:lang w:eastAsia="ru-RU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го телефона, адрес (адреса) электронной почты (при наличии) и почтовый а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рес, по которым должен быть направлен ответ заявителю;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3) сведения об обжалуемых решениях и действиях (бездействии) органа, предоставляющего услугу, либо его служащего;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4) доводы, на основании которых заявитель не согласен с решением и де</w:t>
      </w:r>
      <w:r w:rsidRPr="00380322">
        <w:rPr>
          <w:shd w:val="clear" w:color="auto" w:fill="auto"/>
          <w:lang w:eastAsia="ru-RU"/>
        </w:rPr>
        <w:t>й</w:t>
      </w:r>
      <w:r w:rsidRPr="00380322">
        <w:rPr>
          <w:shd w:val="clear" w:color="auto" w:fill="auto"/>
          <w:lang w:eastAsia="ru-RU"/>
        </w:rPr>
        <w:lastRenderedPageBreak/>
        <w:t>ствием (бездействием) органа, предоставляющего услугу, либо его служащего. Заявителем могут быть представлены документы (при наличии), подтве</w:t>
      </w:r>
      <w:r w:rsidRPr="00380322">
        <w:rPr>
          <w:shd w:val="clear" w:color="auto" w:fill="auto"/>
          <w:lang w:eastAsia="ru-RU"/>
        </w:rPr>
        <w:t>р</w:t>
      </w:r>
      <w:r w:rsidRPr="00380322">
        <w:rPr>
          <w:shd w:val="clear" w:color="auto" w:fill="auto"/>
          <w:lang w:eastAsia="ru-RU"/>
        </w:rPr>
        <w:t>ждающие доводы заявителя, либо их копии.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В случае если жалоба подается через представителя заявителя, представл</w:t>
      </w:r>
      <w:r w:rsidRPr="00380322">
        <w:rPr>
          <w:shd w:val="clear" w:color="auto" w:fill="auto"/>
          <w:lang w:eastAsia="ru-RU"/>
        </w:rPr>
        <w:t>я</w:t>
      </w:r>
      <w:r w:rsidRPr="00380322">
        <w:rPr>
          <w:shd w:val="clear" w:color="auto" w:fill="auto"/>
          <w:lang w:eastAsia="ru-RU"/>
        </w:rPr>
        <w:t>ется документ, подтверждающий полномочия на осуществление действий от имени заявителя: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а) оформленная в соответствии с законом Российской Федерации довере</w:t>
      </w:r>
      <w:r w:rsidRPr="00380322">
        <w:rPr>
          <w:shd w:val="clear" w:color="auto" w:fill="auto"/>
          <w:lang w:eastAsia="ru-RU"/>
        </w:rPr>
        <w:t>н</w:t>
      </w:r>
      <w:r w:rsidRPr="00380322">
        <w:rPr>
          <w:shd w:val="clear" w:color="auto" w:fill="auto"/>
          <w:lang w:eastAsia="ru-RU"/>
        </w:rPr>
        <w:t>ность (для физических лиц);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б) оформленная в соответствии с законом Российской Федерации довере</w:t>
      </w:r>
      <w:r w:rsidRPr="00380322">
        <w:rPr>
          <w:shd w:val="clear" w:color="auto" w:fill="auto"/>
          <w:lang w:eastAsia="ru-RU"/>
        </w:rPr>
        <w:t>н</w:t>
      </w:r>
      <w:r w:rsidRPr="00380322">
        <w:rPr>
          <w:shd w:val="clear" w:color="auto" w:fill="auto"/>
          <w:lang w:eastAsia="ru-RU"/>
        </w:rPr>
        <w:t>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в) копия решения о назначении или об избрании либо приказа о назнач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нии физического лица на должность, в соответствии с которым такое физич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 xml:space="preserve">ское лицо обладает правом действовать от имени заявителя без доверенности. 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5.4. </w:t>
      </w:r>
      <w:r w:rsidRPr="00380322">
        <w:rPr>
          <w:shd w:val="clear" w:color="auto" w:fill="auto"/>
          <w:lang w:eastAsia="ru-RU"/>
        </w:rPr>
        <w:t>Прием жалоб.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Жалоба в письменной форме может быть также подана (направлена):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- в приемную Администрации, расположенную по адресу: Краснодарский край, Славянский район, </w:t>
      </w:r>
      <w:r w:rsidR="00474E66" w:rsidRPr="0036019C">
        <w:rPr>
          <w:szCs w:val="24"/>
        </w:rPr>
        <w:t>п. Забойский, ул. Красная, 139</w:t>
      </w:r>
      <w:r w:rsidRPr="00380322">
        <w:rPr>
          <w:shd w:val="clear" w:color="auto" w:fill="auto"/>
          <w:lang w:eastAsia="ru-RU"/>
        </w:rPr>
        <w:t>, часы приема ежедне</w:t>
      </w:r>
      <w:r w:rsidRPr="00380322">
        <w:rPr>
          <w:shd w:val="clear" w:color="auto" w:fill="auto"/>
          <w:lang w:eastAsia="ru-RU"/>
        </w:rPr>
        <w:t>в</w:t>
      </w:r>
      <w:r w:rsidRPr="00380322">
        <w:rPr>
          <w:shd w:val="clear" w:color="auto" w:fill="auto"/>
          <w:lang w:eastAsia="ru-RU"/>
        </w:rPr>
        <w:t>но, кроме выходных и праздничных дней, с 8 ч. 00 мин. до 17 ч. 00 мин.;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- по почте - </w:t>
      </w:r>
      <w:r w:rsidRPr="00380322">
        <w:rPr>
          <w:bCs/>
          <w:shd w:val="clear" w:color="auto" w:fill="auto"/>
          <w:lang w:eastAsia="ru-RU"/>
        </w:rPr>
        <w:t xml:space="preserve">на адрес Администрации, </w:t>
      </w:r>
      <w:r w:rsidRPr="00380322">
        <w:rPr>
          <w:shd w:val="clear" w:color="auto" w:fill="auto"/>
          <w:lang w:eastAsia="ru-RU"/>
        </w:rPr>
        <w:t xml:space="preserve">посредством факсимильной связи - по телефону </w:t>
      </w:r>
      <w:r w:rsidR="00474E66" w:rsidRPr="0036019C">
        <w:rPr>
          <w:szCs w:val="24"/>
        </w:rPr>
        <w:t>8(86146) 97-2-90</w:t>
      </w:r>
      <w:r w:rsidR="00474E66">
        <w:rPr>
          <w:szCs w:val="24"/>
        </w:rPr>
        <w:t>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При личном приеме жалоба может быть подана в приемную. Время приема жалоб должно совпадать со временем предоставления услуг.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В электронном виде жалоба может быть подана заявителем посредством: </w:t>
      </w:r>
      <w:r w:rsidRPr="00380322">
        <w:rPr>
          <w:shd w:val="clear" w:color="auto" w:fill="auto"/>
          <w:lang w:eastAsia="ru-RU"/>
        </w:rPr>
        <w:t>официального сайта Администрации в информационно-телекоммуникационной сети «Интернет»; официального адреса электронной почты Администрации;</w:t>
      </w:r>
      <w:r w:rsidRPr="00380322">
        <w:rPr>
          <w:bCs/>
          <w:shd w:val="clear" w:color="auto" w:fill="auto"/>
          <w:lang w:eastAsia="ru-RU"/>
        </w:rPr>
        <w:t xml:space="preserve"> Единого портала государственных и муниципальных услуг (функций); Портала государственных и муниципальных услуг Краснодарского края». 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При подаче жалобы в электронном виде жалоба и документ, подтве</w:t>
      </w:r>
      <w:r w:rsidRPr="00380322">
        <w:rPr>
          <w:shd w:val="clear" w:color="auto" w:fill="auto"/>
          <w:lang w:eastAsia="ru-RU"/>
        </w:rPr>
        <w:t>р</w:t>
      </w:r>
      <w:r w:rsidRPr="00380322">
        <w:rPr>
          <w:shd w:val="clear" w:color="auto" w:fill="auto"/>
          <w:lang w:eastAsia="ru-RU"/>
        </w:rPr>
        <w:t>ждающий полномочия представителя заявителя, могут быть представлены в форме электронных документов, подписанных электронной подписью, вид к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 xml:space="preserve">торой предусмотрен </w:t>
      </w:r>
      <w:hyperlink r:id="rId17" w:history="1">
        <w:r w:rsidRPr="00380322">
          <w:rPr>
            <w:shd w:val="clear" w:color="auto" w:fill="auto"/>
            <w:lang w:eastAsia="ru-RU"/>
          </w:rPr>
          <w:t>законодательством</w:t>
        </w:r>
      </w:hyperlink>
      <w:r w:rsidRPr="00380322">
        <w:rPr>
          <w:shd w:val="clear" w:color="auto" w:fill="auto"/>
          <w:lang w:eastAsia="ru-RU"/>
        </w:rPr>
        <w:t xml:space="preserve"> Российской Федерации, при этом д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кумент, удостоверяющий личность заявителя, не требуется.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5.4.1. Жалоба рассматривается Администрацией в соответствии с поря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ком подачи и рассмотрения жалоб на решение и действия (бездействие) Адм</w:t>
      </w:r>
      <w:r w:rsidRPr="00380322">
        <w:rPr>
          <w:shd w:val="clear" w:color="auto" w:fill="auto"/>
          <w:lang w:eastAsia="ru-RU"/>
        </w:rPr>
        <w:t>и</w:t>
      </w:r>
      <w:r w:rsidRPr="00380322">
        <w:rPr>
          <w:shd w:val="clear" w:color="auto" w:fill="auto"/>
          <w:lang w:eastAsia="ru-RU"/>
        </w:rPr>
        <w:t>нистрации, ее должностных либо муниципальных служащих.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Жалоба на нарушение порядка предоставления услуги многофункционал</w:t>
      </w:r>
      <w:r w:rsidRPr="00380322">
        <w:rPr>
          <w:shd w:val="clear" w:color="auto" w:fill="auto"/>
          <w:lang w:eastAsia="ru-RU"/>
        </w:rPr>
        <w:t>ь</w:t>
      </w:r>
      <w:r w:rsidRPr="00380322">
        <w:rPr>
          <w:shd w:val="clear" w:color="auto" w:fill="auto"/>
          <w:lang w:eastAsia="ru-RU"/>
        </w:rPr>
        <w:t>ным центром рассматривается в соответствии с порядком рассмотрения жалоб Администрацией. При этом срок рассмотрения жалобы исчисляется со дня 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гистрации жалобы в Администрации на ее рассмотрение.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5.4.2. </w:t>
      </w:r>
      <w:r w:rsidRPr="00380322">
        <w:rPr>
          <w:bCs/>
          <w:shd w:val="clear" w:color="auto" w:fill="auto"/>
          <w:lang w:eastAsia="ru-RU"/>
        </w:rPr>
        <w:t xml:space="preserve">В случае подачи заявителем жалобы через МАУ «МФЦ Славянского </w:t>
      </w:r>
      <w:r w:rsidRPr="00380322">
        <w:rPr>
          <w:bCs/>
          <w:shd w:val="clear" w:color="auto" w:fill="auto"/>
          <w:lang w:eastAsia="ru-RU"/>
        </w:rPr>
        <w:lastRenderedPageBreak/>
        <w:t>района» многофункциональный центр обеспечивает ее передачу в общий отдел Администрации на ее рассмотрение в порядке и сроки, которые установлены соглашением о взаимодействии между многофункциональным центром и А</w:t>
      </w:r>
      <w:r w:rsidRPr="00380322">
        <w:rPr>
          <w:bCs/>
          <w:shd w:val="clear" w:color="auto" w:fill="auto"/>
          <w:lang w:eastAsia="ru-RU"/>
        </w:rPr>
        <w:t>д</w:t>
      </w:r>
      <w:r w:rsidRPr="00380322">
        <w:rPr>
          <w:bCs/>
          <w:shd w:val="clear" w:color="auto" w:fill="auto"/>
          <w:lang w:eastAsia="ru-RU"/>
        </w:rPr>
        <w:t>министрацией, но не позднее следующего рабочего дня со дня поступления ж</w:t>
      </w:r>
      <w:r w:rsidRPr="00380322">
        <w:rPr>
          <w:bCs/>
          <w:shd w:val="clear" w:color="auto" w:fill="auto"/>
          <w:lang w:eastAsia="ru-RU"/>
        </w:rPr>
        <w:t>а</w:t>
      </w:r>
      <w:r w:rsidRPr="00380322">
        <w:rPr>
          <w:bCs/>
          <w:shd w:val="clear" w:color="auto" w:fill="auto"/>
          <w:lang w:eastAsia="ru-RU"/>
        </w:rPr>
        <w:t>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5.5. Сроки рассмотрения жалоб.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Жалоба подлежит рассмотрению должностными лицами Администрации, наделенными полномочиями по рассмотрению жалоб в течение 15 (пятнадцати) рабочих дней со дня ее регистрации в Администрации, должностного лица А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министрации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рассматрив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ется в течение 5(пяти) рабочих дней со дня ее регистрации.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По результатам рассмотрения жалобы Администрация принимает одно из следующих решений: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возврата заявителю денежных средств, взимание которых не предусмотрено нормативными правовыми актами Ро</w:t>
      </w:r>
      <w:r w:rsidRPr="00380322">
        <w:rPr>
          <w:shd w:val="clear" w:color="auto" w:fill="auto"/>
          <w:lang w:eastAsia="ru-RU"/>
        </w:rPr>
        <w:t>с</w:t>
      </w:r>
      <w:r w:rsidRPr="00380322">
        <w:rPr>
          <w:shd w:val="clear" w:color="auto" w:fill="auto"/>
          <w:lang w:eastAsia="ru-RU"/>
        </w:rPr>
        <w:t>сийской Федерации и принятыми в соответствии с ними нормативными прав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выми актами Краснодарского края, правовыми актами Администрации, а также в иных формах.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При удовлетворении жалобы заявителю выдается результат Муниципал</w:t>
      </w:r>
      <w:r w:rsidRPr="00380322">
        <w:rPr>
          <w:bCs/>
          <w:shd w:val="clear" w:color="auto" w:fill="auto"/>
          <w:lang w:eastAsia="ru-RU"/>
        </w:rPr>
        <w:t>ь</w:t>
      </w:r>
      <w:r w:rsidRPr="00380322">
        <w:rPr>
          <w:bCs/>
          <w:shd w:val="clear" w:color="auto" w:fill="auto"/>
          <w:lang w:eastAsia="ru-RU"/>
        </w:rPr>
        <w:t>ной услуги, не позднее 5 рабочих дней со дня принятия решения, если иное не установлено законодательством Российской Федерации</w:t>
      </w:r>
      <w:r w:rsidRPr="00380322">
        <w:rPr>
          <w:shd w:val="clear" w:color="auto" w:fill="auto"/>
          <w:lang w:eastAsia="ru-RU"/>
        </w:rPr>
        <w:t>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2) отказывает в удовлетворении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5.6. Администрация отказывает в удовлетворении жалобы в следующих случаях: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б) подача жалобы лицом, полномочия которого не подтверждены в поря</w:t>
      </w:r>
      <w:r w:rsidRPr="00380322">
        <w:rPr>
          <w:shd w:val="clear" w:color="auto" w:fill="auto"/>
          <w:lang w:eastAsia="ru-RU"/>
        </w:rPr>
        <w:t>д</w:t>
      </w:r>
      <w:r w:rsidRPr="00380322">
        <w:rPr>
          <w:shd w:val="clear" w:color="auto" w:fill="auto"/>
          <w:lang w:eastAsia="ru-RU"/>
        </w:rPr>
        <w:t>ке, установленном законодательством Российской Федерации, в том числе в с</w:t>
      </w:r>
      <w:r w:rsidRPr="00380322">
        <w:rPr>
          <w:shd w:val="clear" w:color="auto" w:fill="auto"/>
          <w:lang w:eastAsia="ru-RU"/>
        </w:rPr>
        <w:t>о</w:t>
      </w:r>
      <w:r w:rsidRPr="00380322">
        <w:rPr>
          <w:shd w:val="clear" w:color="auto" w:fill="auto"/>
          <w:lang w:eastAsia="ru-RU"/>
        </w:rPr>
        <w:t>ответствии с пунктом 5.3.2 настоящего регламента;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в) наличие решения по жалобе, принятого ранее в отношении того же за</w:t>
      </w:r>
      <w:r w:rsidRPr="00380322">
        <w:rPr>
          <w:shd w:val="clear" w:color="auto" w:fill="auto"/>
          <w:lang w:eastAsia="ru-RU"/>
        </w:rPr>
        <w:t>я</w:t>
      </w:r>
      <w:r w:rsidRPr="00380322">
        <w:rPr>
          <w:shd w:val="clear" w:color="auto" w:fill="auto"/>
          <w:lang w:eastAsia="ru-RU"/>
        </w:rPr>
        <w:t>вителя и по тому же предмету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5.6.1. Администрация вправе оставить жалобу без ответа в следующих случаях: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занные в жалобе.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5.7. Порядок информирования заявителя о результатах рассмотрения ж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Не позднее дня, следующего за днем принятия решения, заявителю в </w:t>
      </w:r>
      <w:r w:rsidRPr="00380322">
        <w:rPr>
          <w:shd w:val="clear" w:color="auto" w:fill="auto"/>
          <w:lang w:eastAsia="ru-RU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5.8. Порядок обжалования решения по жалобе.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Заявители вправе обжаловать решение по жалобе в судебном порядке в с</w:t>
      </w:r>
      <w:r w:rsidRPr="00380322">
        <w:rPr>
          <w:bCs/>
          <w:shd w:val="clear" w:color="auto" w:fill="auto"/>
          <w:lang w:eastAsia="ru-RU"/>
        </w:rPr>
        <w:t>о</w:t>
      </w:r>
      <w:r w:rsidRPr="00380322">
        <w:rPr>
          <w:bCs/>
          <w:shd w:val="clear" w:color="auto" w:fill="auto"/>
          <w:lang w:eastAsia="ru-RU"/>
        </w:rPr>
        <w:t>ответствии с подведомственностью дел, установленной процессуальным зак</w:t>
      </w:r>
      <w:r w:rsidRPr="00380322">
        <w:rPr>
          <w:bCs/>
          <w:shd w:val="clear" w:color="auto" w:fill="auto"/>
          <w:lang w:eastAsia="ru-RU"/>
        </w:rPr>
        <w:t>о</w:t>
      </w:r>
      <w:r w:rsidRPr="00380322">
        <w:rPr>
          <w:bCs/>
          <w:shd w:val="clear" w:color="auto" w:fill="auto"/>
          <w:lang w:eastAsia="ru-RU"/>
        </w:rPr>
        <w:t>нодательством Российской Федерации.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5.9. </w:t>
      </w:r>
      <w:r w:rsidRPr="00380322">
        <w:rPr>
          <w:bCs/>
          <w:shd w:val="clear" w:color="auto" w:fill="auto"/>
          <w:lang w:eastAsia="ru-RU"/>
        </w:rPr>
        <w:t>Право заявителя на получение информации и документов,</w:t>
      </w:r>
      <w:r w:rsidR="005B38FB">
        <w:rPr>
          <w:bCs/>
          <w:shd w:val="clear" w:color="auto" w:fill="auto"/>
          <w:lang w:eastAsia="ru-RU"/>
        </w:rPr>
        <w:t xml:space="preserve"> </w:t>
      </w:r>
      <w:r w:rsidRPr="00380322">
        <w:rPr>
          <w:bCs/>
          <w:shd w:val="clear" w:color="auto" w:fill="auto"/>
          <w:lang w:eastAsia="ru-RU"/>
        </w:rPr>
        <w:t>необход</w:t>
      </w:r>
      <w:r w:rsidRPr="00380322">
        <w:rPr>
          <w:bCs/>
          <w:shd w:val="clear" w:color="auto" w:fill="auto"/>
          <w:lang w:eastAsia="ru-RU"/>
        </w:rPr>
        <w:t>и</w:t>
      </w:r>
      <w:r w:rsidRPr="00380322">
        <w:rPr>
          <w:bCs/>
          <w:shd w:val="clear" w:color="auto" w:fill="auto"/>
          <w:lang w:eastAsia="ru-RU"/>
        </w:rPr>
        <w:t>мых для обоснования и рассмотрения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Заявители имеют право обратиться в </w:t>
      </w:r>
      <w:r w:rsidRPr="00380322">
        <w:rPr>
          <w:shd w:val="clear" w:color="auto" w:fill="auto"/>
          <w:lang w:eastAsia="ru-RU"/>
        </w:rPr>
        <w:t xml:space="preserve">Администрацию </w:t>
      </w:r>
      <w:r w:rsidRPr="00380322">
        <w:rPr>
          <w:bCs/>
          <w:shd w:val="clear" w:color="auto" w:fill="auto"/>
          <w:lang w:eastAsia="ru-RU"/>
        </w:rPr>
        <w:t>за получением и</w:t>
      </w:r>
      <w:r w:rsidRPr="00380322">
        <w:rPr>
          <w:bCs/>
          <w:shd w:val="clear" w:color="auto" w:fill="auto"/>
          <w:lang w:eastAsia="ru-RU"/>
        </w:rPr>
        <w:t>н</w:t>
      </w:r>
      <w:r w:rsidRPr="00380322">
        <w:rPr>
          <w:bCs/>
          <w:shd w:val="clear" w:color="auto" w:fill="auto"/>
          <w:lang w:eastAsia="ru-RU"/>
        </w:rPr>
        <w:t>формации и документов, необходимых для обоснования и рассмотрения жал</w:t>
      </w:r>
      <w:r w:rsidRPr="00380322">
        <w:rPr>
          <w:bCs/>
          <w:shd w:val="clear" w:color="auto" w:fill="auto"/>
          <w:lang w:eastAsia="ru-RU"/>
        </w:rPr>
        <w:t>о</w:t>
      </w:r>
      <w:r w:rsidRPr="00380322">
        <w:rPr>
          <w:bCs/>
          <w:shd w:val="clear" w:color="auto" w:fill="auto"/>
          <w:lang w:eastAsia="ru-RU"/>
        </w:rPr>
        <w:t>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5.10. Способы информирования заявителей о порядке подачи и рассмотр</w:t>
      </w:r>
      <w:r w:rsidRPr="00380322">
        <w:rPr>
          <w:shd w:val="clear" w:color="auto" w:fill="auto"/>
          <w:lang w:eastAsia="ru-RU"/>
        </w:rPr>
        <w:t>е</w:t>
      </w:r>
      <w:r w:rsidRPr="00380322">
        <w:rPr>
          <w:shd w:val="clear" w:color="auto" w:fill="auto"/>
          <w:lang w:eastAsia="ru-RU"/>
        </w:rPr>
        <w:t>ния жалобы.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567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Заявитель может получить информацию </w:t>
      </w:r>
      <w:r w:rsidRPr="00380322">
        <w:rPr>
          <w:shd w:val="clear" w:color="auto" w:fill="auto"/>
          <w:lang w:eastAsia="ru-RU"/>
        </w:rPr>
        <w:t xml:space="preserve">о порядке подачи и рассмотрения жалоб </w:t>
      </w:r>
      <w:r w:rsidRPr="00380322">
        <w:rPr>
          <w:bCs/>
          <w:shd w:val="clear" w:color="auto" w:fill="auto"/>
          <w:lang w:eastAsia="ru-RU"/>
        </w:rPr>
        <w:t xml:space="preserve">в письменной форме на основании письменного обращения заявителя в Администрацию; в устной форме при  личном обращении (или по телефонам) – в  </w:t>
      </w:r>
      <w:r w:rsidRPr="00380322">
        <w:rPr>
          <w:shd w:val="clear" w:color="auto" w:fill="auto"/>
          <w:lang w:eastAsia="ru-RU"/>
        </w:rPr>
        <w:t>отраслевом органе Администрации, непосредственно предоставляющем м</w:t>
      </w:r>
      <w:r w:rsidRPr="00380322">
        <w:rPr>
          <w:shd w:val="clear" w:color="auto" w:fill="auto"/>
          <w:lang w:eastAsia="ru-RU"/>
        </w:rPr>
        <w:t>у</w:t>
      </w:r>
      <w:r w:rsidRPr="00380322">
        <w:rPr>
          <w:shd w:val="clear" w:color="auto" w:fill="auto"/>
          <w:lang w:eastAsia="ru-RU"/>
        </w:rPr>
        <w:t xml:space="preserve">ниципальную услугу, либо </w:t>
      </w:r>
      <w:r w:rsidRPr="00380322">
        <w:rPr>
          <w:bCs/>
          <w:shd w:val="clear" w:color="auto" w:fill="auto"/>
          <w:lang w:eastAsia="ru-RU"/>
        </w:rPr>
        <w:t>многофункциональном центре.</w:t>
      </w:r>
    </w:p>
    <w:p w:rsidR="00883EC6" w:rsidRPr="00380322" w:rsidRDefault="00883EC6" w:rsidP="00883EC6">
      <w:pPr>
        <w:widowControl w:val="0"/>
        <w:tabs>
          <w:tab w:val="clear" w:pos="14040"/>
          <w:tab w:val="num" w:pos="1080"/>
        </w:tabs>
        <w:suppressAutoHyphens w:val="0"/>
        <w:spacing w:line="240" w:lineRule="auto"/>
        <w:ind w:firstLine="567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5.11. </w:t>
      </w:r>
      <w:r w:rsidRPr="00380322">
        <w:rPr>
          <w:shd w:val="clear" w:color="auto" w:fill="auto"/>
          <w:lang w:eastAsia="ru-RU"/>
        </w:rPr>
        <w:t>В случае установления в ходе или по результатам рассмотрения ж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80322">
        <w:rPr>
          <w:shd w:val="clear" w:color="auto" w:fill="auto"/>
          <w:lang w:eastAsia="ru-RU"/>
        </w:rPr>
        <w:t>а</w:t>
      </w:r>
      <w:r w:rsidRPr="00380322">
        <w:rPr>
          <w:shd w:val="clear" w:color="auto" w:fill="auto"/>
          <w:lang w:eastAsia="ru-RU"/>
        </w:rPr>
        <w:t>медлительно направляет имеющиеся материалы в органы прокуратуры.</w:t>
      </w:r>
    </w:p>
    <w:p w:rsidR="00883EC6" w:rsidRPr="00380322" w:rsidRDefault="00883EC6" w:rsidP="00883EC6">
      <w:pPr>
        <w:widowControl w:val="0"/>
        <w:tabs>
          <w:tab w:val="clear" w:pos="14040"/>
        </w:tabs>
        <w:suppressAutoHyphens w:val="0"/>
        <w:spacing w:line="240" w:lineRule="auto"/>
        <w:ind w:firstLine="54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860560" w:rsidRPr="00380322" w:rsidRDefault="00860560" w:rsidP="00860560">
      <w:pPr>
        <w:tabs>
          <w:tab w:val="clear" w:pos="14040"/>
        </w:tabs>
        <w:suppressAutoHyphens w:val="0"/>
        <w:spacing w:line="240" w:lineRule="auto"/>
        <w:ind w:firstLine="550"/>
        <w:rPr>
          <w:shd w:val="clear" w:color="auto" w:fill="auto"/>
          <w:lang w:eastAsia="ru-RU"/>
        </w:rPr>
      </w:pPr>
    </w:p>
    <w:p w:rsidR="00860560" w:rsidRPr="00380322" w:rsidRDefault="00860560" w:rsidP="00860560">
      <w:pPr>
        <w:tabs>
          <w:tab w:val="clear" w:pos="14040"/>
        </w:tabs>
        <w:suppressAutoHyphens w:val="0"/>
        <w:spacing w:line="240" w:lineRule="auto"/>
        <w:ind w:firstLine="550"/>
        <w:rPr>
          <w:sz w:val="2"/>
          <w:shd w:val="clear" w:color="auto" w:fill="auto"/>
          <w:lang w:eastAsia="ru-RU"/>
        </w:rPr>
      </w:pPr>
    </w:p>
    <w:p w:rsidR="003318F3" w:rsidRPr="00380322" w:rsidRDefault="003318F3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ПРИЛОЖЕНИЕ № 1</w:t>
      </w:r>
    </w:p>
    <w:p w:rsidR="003318F3" w:rsidRPr="00380322" w:rsidRDefault="003318F3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к административному регламенту </w:t>
      </w:r>
    </w:p>
    <w:p w:rsidR="003318F3" w:rsidRPr="00380322" w:rsidRDefault="003318F3" w:rsidP="00727CEF">
      <w:pPr>
        <w:tabs>
          <w:tab w:val="clear" w:pos="14040"/>
        </w:tabs>
        <w:spacing w:line="240" w:lineRule="auto"/>
        <w:ind w:left="3969" w:firstLine="0"/>
        <w:jc w:val="center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bCs/>
          <w:kern w:val="1"/>
          <w:shd w:val="clear" w:color="auto" w:fill="auto"/>
          <w:lang w:eastAsia="ru-RU"/>
        </w:rPr>
        <w:t>»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5400"/>
        <w:jc w:val="left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rPr>
          <w:i/>
          <w:shd w:val="clear" w:color="auto" w:fill="auto"/>
          <w:lang w:eastAsia="ru-RU"/>
        </w:rPr>
      </w:pPr>
      <w:r w:rsidRPr="00380322">
        <w:rPr>
          <w:i/>
          <w:shd w:val="clear" w:color="auto" w:fill="auto"/>
          <w:lang w:eastAsia="ru-RU"/>
        </w:rPr>
        <w:t>Шаблон заявления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5400"/>
        <w:jc w:val="left"/>
        <w:rPr>
          <w:shd w:val="clear" w:color="auto" w:fill="auto"/>
          <w:lang w:eastAsia="ru-RU"/>
        </w:rPr>
      </w:pPr>
    </w:p>
    <w:p w:rsidR="00883EC6" w:rsidRPr="00380322" w:rsidRDefault="00883EC6" w:rsidP="00883EC6">
      <w:pPr>
        <w:keepNext/>
        <w:tabs>
          <w:tab w:val="clear" w:pos="14040"/>
        </w:tabs>
        <w:suppressAutoHyphens w:val="0"/>
        <w:spacing w:line="240" w:lineRule="auto"/>
        <w:ind w:left="4253" w:firstLine="0"/>
        <w:jc w:val="left"/>
        <w:outlineLvl w:val="3"/>
        <w:rPr>
          <w:rFonts w:eastAsia="Calibri"/>
          <w:szCs w:val="20"/>
          <w:shd w:val="clear" w:color="auto" w:fill="auto"/>
          <w:lang w:eastAsia="ru-RU"/>
        </w:rPr>
      </w:pPr>
      <w:r w:rsidRPr="00380322">
        <w:rPr>
          <w:rFonts w:eastAsia="Calibri"/>
          <w:szCs w:val="20"/>
          <w:shd w:val="clear" w:color="auto" w:fill="auto"/>
          <w:lang w:eastAsia="ru-RU"/>
        </w:rPr>
        <w:t xml:space="preserve">Главе </w:t>
      </w:r>
      <w:r w:rsidR="00474E66">
        <w:rPr>
          <w:rFonts w:eastAsia="Calibri"/>
          <w:szCs w:val="20"/>
          <w:shd w:val="clear" w:color="auto" w:fill="auto"/>
          <w:lang w:eastAsia="ru-RU"/>
        </w:rPr>
        <w:t>Забойского</w:t>
      </w:r>
      <w:r w:rsidRPr="00380322">
        <w:rPr>
          <w:rFonts w:eastAsia="Calibri"/>
          <w:szCs w:val="20"/>
          <w:shd w:val="clear" w:color="auto" w:fill="auto"/>
          <w:lang w:eastAsia="ru-RU"/>
        </w:rPr>
        <w:t xml:space="preserve"> сельского поселения </w:t>
      </w:r>
    </w:p>
    <w:p w:rsidR="00883EC6" w:rsidRPr="00380322" w:rsidRDefault="00883EC6" w:rsidP="00883EC6">
      <w:pPr>
        <w:keepNext/>
        <w:tabs>
          <w:tab w:val="clear" w:pos="14040"/>
        </w:tabs>
        <w:suppressAutoHyphens w:val="0"/>
        <w:spacing w:line="240" w:lineRule="auto"/>
        <w:ind w:left="4253" w:firstLine="0"/>
        <w:jc w:val="left"/>
        <w:outlineLvl w:val="3"/>
        <w:rPr>
          <w:rFonts w:eastAsia="Calibri"/>
          <w:szCs w:val="20"/>
          <w:shd w:val="clear" w:color="auto" w:fill="auto"/>
          <w:lang w:eastAsia="ru-RU"/>
        </w:rPr>
      </w:pPr>
      <w:r w:rsidRPr="00380322">
        <w:rPr>
          <w:rFonts w:eastAsia="Calibri"/>
          <w:szCs w:val="20"/>
          <w:shd w:val="clear" w:color="auto" w:fill="auto"/>
          <w:lang w:eastAsia="ru-RU"/>
        </w:rPr>
        <w:t xml:space="preserve">Славянского района </w:t>
      </w:r>
    </w:p>
    <w:p w:rsidR="003318F3" w:rsidRPr="00380322" w:rsidRDefault="00474E66" w:rsidP="00474E66">
      <w:pPr>
        <w:tabs>
          <w:tab w:val="clear" w:pos="14040"/>
        </w:tabs>
        <w:suppressAutoHyphens w:val="0"/>
        <w:spacing w:line="240" w:lineRule="auto"/>
        <w:ind w:left="3540" w:firstLine="708"/>
        <w:jc w:val="left"/>
        <w:rPr>
          <w:sz w:val="24"/>
          <w:szCs w:val="20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А.М. Крутько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4"/>
          <w:szCs w:val="20"/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keepNext/>
        <w:numPr>
          <w:ilvl w:val="0"/>
          <w:numId w:val="1"/>
        </w:numPr>
        <w:tabs>
          <w:tab w:val="clear" w:pos="0"/>
          <w:tab w:val="clear" w:pos="14040"/>
        </w:tabs>
        <w:suppressAutoHyphens w:val="0"/>
        <w:spacing w:line="240" w:lineRule="auto"/>
        <w:ind w:left="426" w:firstLine="567"/>
        <w:jc w:val="center"/>
        <w:outlineLvl w:val="1"/>
        <w:rPr>
          <w:b/>
          <w:w w:val="105"/>
          <w:shd w:val="clear" w:color="auto" w:fill="auto"/>
          <w:lang w:eastAsia="ru-RU"/>
        </w:rPr>
      </w:pPr>
      <w:r w:rsidRPr="00380322">
        <w:rPr>
          <w:b/>
          <w:w w:val="105"/>
          <w:shd w:val="clear" w:color="auto" w:fill="auto"/>
          <w:lang w:eastAsia="ru-RU"/>
        </w:rPr>
        <w:t>ЗАЯВЛЕНИЕ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left="426" w:firstLine="567"/>
        <w:jc w:val="center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426"/>
        <w:jc w:val="left"/>
        <w:outlineLvl w:val="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Я,_______________________________________________________________,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3969"/>
        <w:gridCol w:w="5528"/>
      </w:tblGrid>
      <w:tr w:rsidR="003318F3" w:rsidRPr="00380322" w:rsidTr="009E4A3E">
        <w:trPr>
          <w:gridBefore w:val="1"/>
          <w:wBefore w:w="142" w:type="dxa"/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318F3" w:rsidRPr="00380322" w:rsidRDefault="003318F3" w:rsidP="003318F3">
            <w:pPr>
              <w:tabs>
                <w:tab w:val="clear" w:pos="14040"/>
              </w:tabs>
              <w:suppressAutoHyphens w:val="0"/>
              <w:spacing w:line="240" w:lineRule="auto"/>
              <w:ind w:left="136" w:firstLine="0"/>
              <w:jc w:val="left"/>
              <w:rPr>
                <w:shd w:val="clear" w:color="auto" w:fill="auto"/>
                <w:lang w:eastAsia="ru-RU"/>
              </w:rPr>
            </w:pPr>
            <w:r w:rsidRPr="00380322">
              <w:rPr>
                <w:shd w:val="clear" w:color="auto" w:fill="auto"/>
                <w:lang w:eastAsia="ru-RU"/>
              </w:rPr>
              <w:t>проживающий (ая) по адресу: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F3" w:rsidRPr="00380322" w:rsidRDefault="003318F3" w:rsidP="003318F3">
            <w:pPr>
              <w:tabs>
                <w:tab w:val="clear" w:pos="14040"/>
              </w:tabs>
              <w:suppressAutoHyphens w:val="0"/>
              <w:spacing w:line="240" w:lineRule="auto"/>
              <w:ind w:left="5723" w:firstLine="0"/>
              <w:jc w:val="left"/>
              <w:rPr>
                <w:shd w:val="clear" w:color="auto" w:fill="auto"/>
                <w:lang w:eastAsia="ru-RU"/>
              </w:rPr>
            </w:pPr>
          </w:p>
        </w:tc>
      </w:tr>
      <w:tr w:rsidR="003318F3" w:rsidRPr="00380322" w:rsidTr="009E4A3E">
        <w:trPr>
          <w:trHeight w:val="360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8F3" w:rsidRPr="00380322" w:rsidRDefault="003318F3" w:rsidP="003318F3">
            <w:pPr>
              <w:tabs>
                <w:tab w:val="clear" w:pos="14040"/>
              </w:tabs>
              <w:suppressAutoHyphens w:val="0"/>
              <w:spacing w:line="240" w:lineRule="auto"/>
              <w:ind w:left="28" w:firstLine="0"/>
              <w:jc w:val="left"/>
              <w:rPr>
                <w:shd w:val="clear" w:color="auto" w:fill="auto"/>
                <w:lang w:eastAsia="ru-RU"/>
              </w:rPr>
            </w:pPr>
          </w:p>
        </w:tc>
      </w:tr>
    </w:tbl>
    <w:p w:rsidR="003318F3" w:rsidRPr="00380322" w:rsidRDefault="003318F3" w:rsidP="003318F3">
      <w:pPr>
        <w:tabs>
          <w:tab w:val="clear" w:pos="14040"/>
        </w:tabs>
        <w:suppressAutoHyphens w:val="0"/>
        <w:spacing w:before="120" w:line="240" w:lineRule="auto"/>
        <w:ind w:right="-425" w:firstLine="284"/>
        <w:jc w:val="left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 контактный номер телефона _________________________________________,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color w:val="000000"/>
          <w:shd w:val="clear" w:color="auto" w:fill="auto"/>
          <w:lang w:eastAsia="ru-RU"/>
        </w:rPr>
      </w:pPr>
    </w:p>
    <w:p w:rsidR="003318F3" w:rsidRPr="00380322" w:rsidRDefault="005D6737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color w:val="000000"/>
          <w:shd w:val="clear" w:color="auto" w:fill="auto"/>
          <w:lang w:eastAsia="ru-RU"/>
        </w:rPr>
      </w:pPr>
      <w:r w:rsidRPr="00380322">
        <w:rPr>
          <w:color w:val="000000"/>
          <w:shd w:val="clear" w:color="auto" w:fill="auto"/>
          <w:lang w:eastAsia="ru-RU"/>
        </w:rPr>
        <w:t>п</w:t>
      </w:r>
      <w:r w:rsidR="003318F3" w:rsidRPr="00380322">
        <w:rPr>
          <w:color w:val="000000"/>
          <w:shd w:val="clear" w:color="auto" w:fill="auto"/>
          <w:lang w:eastAsia="ru-RU"/>
        </w:rPr>
        <w:t xml:space="preserve">рошу утвердить схему расположения </w:t>
      </w:r>
      <w:r w:rsidRPr="00380322">
        <w:rPr>
          <w:color w:val="000000"/>
          <w:shd w:val="clear" w:color="auto" w:fill="auto"/>
          <w:lang w:eastAsia="ru-RU"/>
        </w:rPr>
        <w:t>земельного участка площадью __</w:t>
      </w:r>
      <w:r w:rsidR="003318F3" w:rsidRPr="00380322">
        <w:rPr>
          <w:color w:val="000000"/>
          <w:shd w:val="clear" w:color="auto" w:fill="auto"/>
          <w:lang w:eastAsia="ru-RU"/>
        </w:rPr>
        <w:t>______ кв.м, расположенного по адресу: _____________________________,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  <w:r w:rsidRPr="00380322">
        <w:rPr>
          <w:color w:val="000000"/>
          <w:shd w:val="clear" w:color="auto" w:fill="auto"/>
          <w:lang w:eastAsia="ru-RU"/>
        </w:rPr>
        <w:t>____________________________________________________________________ с видом разрешенного использования ____________________________________ из земель категории ________________________________________________.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left="426" w:hanging="426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keepNext/>
        <w:numPr>
          <w:ilvl w:val="0"/>
          <w:numId w:val="1"/>
        </w:numPr>
        <w:tabs>
          <w:tab w:val="clear" w:pos="0"/>
          <w:tab w:val="clear" w:pos="14040"/>
        </w:tabs>
        <w:suppressAutoHyphens w:val="0"/>
        <w:spacing w:line="240" w:lineRule="auto"/>
        <w:jc w:val="left"/>
        <w:outlineLvl w:val="2"/>
        <w:rPr>
          <w:i/>
          <w:shd w:val="clear" w:color="auto" w:fill="auto"/>
          <w:lang w:eastAsia="ru-RU"/>
        </w:rPr>
      </w:pPr>
      <w:r w:rsidRPr="00380322">
        <w:rPr>
          <w:i/>
          <w:shd w:val="clear" w:color="auto" w:fill="auto"/>
          <w:lang w:eastAsia="ru-RU"/>
        </w:rPr>
        <w:t>_____________________________________________/ ____________________/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left="873" w:firstLine="567"/>
        <w:jc w:val="center"/>
        <w:rPr>
          <w:shd w:val="clear" w:color="auto" w:fill="auto"/>
          <w:vertAlign w:val="superscript"/>
          <w:lang w:eastAsia="ru-RU"/>
        </w:rPr>
      </w:pPr>
      <w:r w:rsidRPr="00380322">
        <w:rPr>
          <w:shd w:val="clear" w:color="auto" w:fill="auto"/>
          <w:vertAlign w:val="superscript"/>
          <w:lang w:eastAsia="ru-RU"/>
        </w:rPr>
        <w:t>(Ф.И.О.)</w:t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  <w:t xml:space="preserve">                             (подпись заявителя)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«» ____________________  20____г.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  <w:r>
        <w:rPr>
          <w:rFonts w:eastAsia="Arial Unicode MS"/>
          <w:kern w:val="2"/>
        </w:rPr>
        <w:t>Славянского района                                                                                 Н.В. Гончар</w:t>
      </w:r>
      <w:r>
        <w:rPr>
          <w:bCs/>
          <w:lang w:eastAsia="ru-RU"/>
        </w:rPr>
        <w:t xml:space="preserve"> </w:t>
      </w:r>
    </w:p>
    <w:p w:rsidR="003318F3" w:rsidRPr="00380322" w:rsidRDefault="003318F3" w:rsidP="003318F3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946A2B" w:rsidRPr="00380322" w:rsidRDefault="00946A2B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ПРИЛОЖЕНИЕ № 2</w:t>
      </w:r>
    </w:p>
    <w:p w:rsidR="00946A2B" w:rsidRPr="00380322" w:rsidRDefault="00946A2B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к административному регламенту </w:t>
      </w:r>
    </w:p>
    <w:p w:rsidR="00946A2B" w:rsidRPr="00380322" w:rsidRDefault="00946A2B" w:rsidP="00727CEF">
      <w:pPr>
        <w:tabs>
          <w:tab w:val="clear" w:pos="14040"/>
        </w:tabs>
        <w:spacing w:line="240" w:lineRule="auto"/>
        <w:ind w:left="3969" w:firstLine="0"/>
        <w:jc w:val="center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bCs/>
          <w:kern w:val="1"/>
          <w:shd w:val="clear" w:color="auto" w:fill="auto"/>
          <w:lang w:eastAsia="ru-RU"/>
        </w:rPr>
        <w:t>»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i/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i/>
          <w:shd w:val="clear" w:color="auto" w:fill="auto"/>
          <w:lang w:eastAsia="ru-RU"/>
        </w:rPr>
      </w:pPr>
      <w:r w:rsidRPr="00380322">
        <w:rPr>
          <w:i/>
          <w:shd w:val="clear" w:color="auto" w:fill="auto"/>
          <w:lang w:eastAsia="ru-RU"/>
        </w:rPr>
        <w:t>Пример заявления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5400"/>
        <w:jc w:val="left"/>
        <w:rPr>
          <w:shd w:val="clear" w:color="auto" w:fill="auto"/>
          <w:lang w:eastAsia="ru-RU"/>
        </w:rPr>
      </w:pPr>
    </w:p>
    <w:p w:rsidR="00883EC6" w:rsidRPr="00380322" w:rsidRDefault="00883EC6" w:rsidP="00883EC6">
      <w:pPr>
        <w:keepNext/>
        <w:tabs>
          <w:tab w:val="clear" w:pos="14040"/>
        </w:tabs>
        <w:suppressAutoHyphens w:val="0"/>
        <w:spacing w:line="240" w:lineRule="auto"/>
        <w:ind w:left="4253" w:firstLine="0"/>
        <w:jc w:val="left"/>
        <w:outlineLvl w:val="3"/>
        <w:rPr>
          <w:rFonts w:eastAsia="Calibri"/>
          <w:szCs w:val="20"/>
          <w:shd w:val="clear" w:color="auto" w:fill="auto"/>
          <w:lang w:eastAsia="ru-RU"/>
        </w:rPr>
      </w:pPr>
      <w:r w:rsidRPr="00380322">
        <w:rPr>
          <w:rFonts w:eastAsia="Calibri"/>
          <w:szCs w:val="20"/>
          <w:shd w:val="clear" w:color="auto" w:fill="auto"/>
          <w:lang w:eastAsia="ru-RU"/>
        </w:rPr>
        <w:t xml:space="preserve">Главе </w:t>
      </w:r>
      <w:r w:rsidR="00474E66">
        <w:rPr>
          <w:rFonts w:eastAsia="Calibri"/>
          <w:szCs w:val="20"/>
          <w:shd w:val="clear" w:color="auto" w:fill="auto"/>
          <w:lang w:eastAsia="ru-RU"/>
        </w:rPr>
        <w:t>Забойского</w:t>
      </w:r>
      <w:r w:rsidRPr="00380322">
        <w:rPr>
          <w:rFonts w:eastAsia="Calibri"/>
          <w:szCs w:val="20"/>
          <w:shd w:val="clear" w:color="auto" w:fill="auto"/>
          <w:lang w:eastAsia="ru-RU"/>
        </w:rPr>
        <w:t xml:space="preserve"> сельского поселения </w:t>
      </w:r>
    </w:p>
    <w:p w:rsidR="00883EC6" w:rsidRPr="00380322" w:rsidRDefault="00883EC6" w:rsidP="00883EC6">
      <w:pPr>
        <w:keepNext/>
        <w:tabs>
          <w:tab w:val="clear" w:pos="14040"/>
        </w:tabs>
        <w:suppressAutoHyphens w:val="0"/>
        <w:spacing w:line="240" w:lineRule="auto"/>
        <w:ind w:left="4253" w:firstLine="0"/>
        <w:jc w:val="left"/>
        <w:outlineLvl w:val="3"/>
        <w:rPr>
          <w:rFonts w:eastAsia="Calibri"/>
          <w:szCs w:val="20"/>
          <w:shd w:val="clear" w:color="auto" w:fill="auto"/>
          <w:lang w:eastAsia="ru-RU"/>
        </w:rPr>
      </w:pPr>
      <w:r w:rsidRPr="00380322">
        <w:rPr>
          <w:rFonts w:eastAsia="Calibri"/>
          <w:szCs w:val="20"/>
          <w:shd w:val="clear" w:color="auto" w:fill="auto"/>
          <w:lang w:eastAsia="ru-RU"/>
        </w:rPr>
        <w:t xml:space="preserve">Славянского района </w:t>
      </w:r>
    </w:p>
    <w:p w:rsidR="00946A2B" w:rsidRPr="00380322" w:rsidRDefault="00474E66" w:rsidP="00474E66">
      <w:pPr>
        <w:tabs>
          <w:tab w:val="clear" w:pos="14040"/>
        </w:tabs>
        <w:suppressAutoHyphens w:val="0"/>
        <w:spacing w:line="240" w:lineRule="auto"/>
        <w:ind w:left="3540" w:firstLine="708"/>
        <w:jc w:val="left"/>
        <w:rPr>
          <w:sz w:val="24"/>
          <w:szCs w:val="20"/>
          <w:shd w:val="clear" w:color="auto" w:fill="auto"/>
          <w:lang w:eastAsia="ru-RU"/>
        </w:rPr>
      </w:pPr>
      <w:r>
        <w:rPr>
          <w:shd w:val="clear" w:color="auto" w:fill="auto"/>
          <w:lang w:eastAsia="ru-RU"/>
        </w:rPr>
        <w:t>А.М. Крутько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946A2B" w:rsidRPr="00380322" w:rsidRDefault="00946A2B" w:rsidP="00946DBE">
      <w:pPr>
        <w:keepNext/>
        <w:tabs>
          <w:tab w:val="clear" w:pos="14040"/>
        </w:tabs>
        <w:suppressAutoHyphens w:val="0"/>
        <w:spacing w:line="240" w:lineRule="auto"/>
        <w:ind w:firstLine="0"/>
        <w:jc w:val="center"/>
        <w:outlineLvl w:val="1"/>
        <w:rPr>
          <w:b/>
          <w:w w:val="105"/>
          <w:shd w:val="clear" w:color="auto" w:fill="auto"/>
          <w:lang w:eastAsia="ru-RU"/>
        </w:rPr>
      </w:pPr>
      <w:r w:rsidRPr="00380322">
        <w:rPr>
          <w:b/>
          <w:w w:val="105"/>
          <w:shd w:val="clear" w:color="auto" w:fill="auto"/>
          <w:lang w:eastAsia="ru-RU"/>
        </w:rPr>
        <w:t>ЗАЯВЛЕНИЕ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left="426" w:firstLine="567"/>
        <w:jc w:val="center"/>
        <w:rPr>
          <w:shd w:val="clear" w:color="auto" w:fill="auto"/>
          <w:lang w:eastAsia="ru-RU"/>
        </w:rPr>
      </w:pPr>
    </w:p>
    <w:p w:rsidR="00946A2B" w:rsidRPr="00380322" w:rsidRDefault="005D6737" w:rsidP="00946A2B">
      <w:pPr>
        <w:tabs>
          <w:tab w:val="clear" w:pos="14040"/>
        </w:tabs>
        <w:suppressAutoHyphens w:val="0"/>
        <w:spacing w:line="240" w:lineRule="auto"/>
        <w:ind w:firstLine="426"/>
        <w:jc w:val="left"/>
        <w:outlineLvl w:val="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Я,</w:t>
      </w:r>
      <w:r w:rsidRPr="00380322">
        <w:rPr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  <w:t>Иванов Иван Иванович</w:t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="00946A2B" w:rsidRPr="00380322">
        <w:rPr>
          <w:shd w:val="clear" w:color="auto" w:fill="auto"/>
          <w:lang w:eastAsia="ru-RU"/>
        </w:rPr>
        <w:t>,</w:t>
      </w:r>
    </w:p>
    <w:p w:rsidR="005D6737" w:rsidRPr="00380322" w:rsidRDefault="005D6737" w:rsidP="005D6737">
      <w:pPr>
        <w:tabs>
          <w:tab w:val="clear" w:pos="14040"/>
        </w:tabs>
        <w:suppressAutoHyphens w:val="0"/>
        <w:spacing w:line="240" w:lineRule="auto"/>
        <w:ind w:firstLine="0"/>
        <w:jc w:val="left"/>
        <w:outlineLvl w:val="0"/>
        <w:rPr>
          <w:u w:val="single"/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проживающ</w:t>
      </w:r>
      <w:r w:rsidRPr="00380322">
        <w:rPr>
          <w:u w:val="single"/>
          <w:shd w:val="clear" w:color="auto" w:fill="auto"/>
          <w:lang w:eastAsia="ru-RU"/>
        </w:rPr>
        <w:t>ий</w:t>
      </w:r>
      <w:r w:rsidRPr="00380322">
        <w:rPr>
          <w:shd w:val="clear" w:color="auto" w:fill="auto"/>
          <w:lang w:eastAsia="ru-RU"/>
        </w:rPr>
        <w:t xml:space="preserve"> (ая) по адресу: </w:t>
      </w:r>
      <w:r w:rsidRPr="00380322">
        <w:rPr>
          <w:u w:val="single"/>
          <w:shd w:val="clear" w:color="auto" w:fill="auto"/>
          <w:lang w:eastAsia="ru-RU"/>
        </w:rPr>
        <w:t xml:space="preserve">Краснодарский край, </w:t>
      </w:r>
      <w:r w:rsidR="00883EC6" w:rsidRPr="00380322">
        <w:rPr>
          <w:u w:val="single"/>
          <w:shd w:val="clear" w:color="auto" w:fill="auto"/>
          <w:lang w:eastAsia="ru-RU"/>
        </w:rPr>
        <w:t xml:space="preserve">п. </w:t>
      </w:r>
      <w:r w:rsidR="00474E66">
        <w:rPr>
          <w:u w:val="single"/>
          <w:shd w:val="clear" w:color="auto" w:fill="auto"/>
          <w:lang w:eastAsia="ru-RU"/>
        </w:rPr>
        <w:t>Забойский</w:t>
      </w:r>
      <w:r w:rsidRPr="00380322">
        <w:rPr>
          <w:u w:val="single"/>
          <w:shd w:val="clear" w:color="auto" w:fill="auto"/>
          <w:lang w:eastAsia="ru-RU"/>
        </w:rPr>
        <w:t>,</w:t>
      </w:r>
      <w:r w:rsidR="00883EC6"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</w:p>
    <w:p w:rsidR="005D6737" w:rsidRPr="00380322" w:rsidRDefault="005D6737" w:rsidP="005D6737">
      <w:pPr>
        <w:tabs>
          <w:tab w:val="clear" w:pos="14040"/>
        </w:tabs>
        <w:suppressAutoHyphens w:val="0"/>
        <w:spacing w:line="240" w:lineRule="auto"/>
        <w:ind w:firstLine="0"/>
        <w:jc w:val="left"/>
        <w:outlineLvl w:val="0"/>
        <w:rPr>
          <w:u w:val="single"/>
          <w:shd w:val="clear" w:color="auto" w:fill="auto"/>
          <w:lang w:eastAsia="ru-RU"/>
        </w:rPr>
      </w:pPr>
      <w:r w:rsidRPr="00380322">
        <w:rPr>
          <w:u w:val="single"/>
          <w:shd w:val="clear" w:color="auto" w:fill="auto"/>
          <w:lang w:eastAsia="ru-RU"/>
        </w:rPr>
        <w:t xml:space="preserve">ул. </w:t>
      </w:r>
      <w:r w:rsidR="004372AB" w:rsidRPr="00380322">
        <w:rPr>
          <w:u w:val="single"/>
          <w:shd w:val="clear" w:color="auto" w:fill="auto"/>
          <w:lang w:eastAsia="ru-RU"/>
        </w:rPr>
        <w:t>Зеленая</w:t>
      </w:r>
      <w:r w:rsidRPr="00380322">
        <w:rPr>
          <w:u w:val="single"/>
          <w:shd w:val="clear" w:color="auto" w:fill="auto"/>
          <w:lang w:eastAsia="ru-RU"/>
        </w:rPr>
        <w:t>, 111</w:t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</w:p>
    <w:p w:rsidR="00946A2B" w:rsidRPr="00380322" w:rsidRDefault="005D6737" w:rsidP="005D6737">
      <w:pPr>
        <w:tabs>
          <w:tab w:val="clear" w:pos="14040"/>
        </w:tabs>
        <w:suppressAutoHyphens w:val="0"/>
        <w:spacing w:before="120" w:line="240" w:lineRule="auto"/>
        <w:ind w:right="-425" w:firstLine="0"/>
        <w:jc w:val="left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 xml:space="preserve">контактный номер телефона </w:t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  <w:t>89611472583</w:t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="00946A2B" w:rsidRPr="00380322">
        <w:rPr>
          <w:shd w:val="clear" w:color="auto" w:fill="auto"/>
          <w:lang w:eastAsia="ru-RU"/>
        </w:rPr>
        <w:t>,</w:t>
      </w:r>
    </w:p>
    <w:p w:rsidR="00946A2B" w:rsidRPr="00380322" w:rsidRDefault="005D6737" w:rsidP="005D6737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color w:val="000000"/>
          <w:shd w:val="clear" w:color="auto" w:fill="auto"/>
          <w:lang w:eastAsia="ru-RU"/>
        </w:rPr>
      </w:pPr>
      <w:r w:rsidRPr="00380322">
        <w:rPr>
          <w:color w:val="000000"/>
          <w:shd w:val="clear" w:color="auto" w:fill="auto"/>
          <w:lang w:eastAsia="ru-RU"/>
        </w:rPr>
        <w:t>п</w:t>
      </w:r>
      <w:r w:rsidR="00946A2B" w:rsidRPr="00380322">
        <w:rPr>
          <w:color w:val="000000"/>
          <w:shd w:val="clear" w:color="auto" w:fill="auto"/>
          <w:lang w:eastAsia="ru-RU"/>
        </w:rPr>
        <w:t>рошу утвердить схему расположения земельного участка площадью</w:t>
      </w:r>
      <w:r w:rsidRPr="00380322">
        <w:rPr>
          <w:color w:val="000000"/>
          <w:u w:val="single"/>
          <w:shd w:val="clear" w:color="auto" w:fill="auto"/>
          <w:lang w:eastAsia="ru-RU"/>
        </w:rPr>
        <w:tab/>
        <w:t>800</w:t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="00946A2B" w:rsidRPr="00380322">
        <w:rPr>
          <w:color w:val="000000"/>
          <w:shd w:val="clear" w:color="auto" w:fill="auto"/>
          <w:lang w:eastAsia="ru-RU"/>
        </w:rPr>
        <w:t xml:space="preserve"> кв.м, расположенного по адресу:</w:t>
      </w:r>
      <w:r w:rsidRPr="00380322">
        <w:rPr>
          <w:color w:val="000000"/>
          <w:u w:val="single"/>
          <w:shd w:val="clear" w:color="auto" w:fill="auto"/>
          <w:lang w:eastAsia="ru-RU"/>
        </w:rPr>
        <w:t xml:space="preserve">Краснодарский край, </w:t>
      </w:r>
      <w:r w:rsidR="00474E66" w:rsidRPr="00380322">
        <w:rPr>
          <w:u w:val="single"/>
          <w:shd w:val="clear" w:color="auto" w:fill="auto"/>
          <w:lang w:eastAsia="ru-RU"/>
        </w:rPr>
        <w:t xml:space="preserve">п. </w:t>
      </w:r>
      <w:r w:rsidR="00474E66">
        <w:rPr>
          <w:u w:val="single"/>
          <w:shd w:val="clear" w:color="auto" w:fill="auto"/>
          <w:lang w:eastAsia="ru-RU"/>
        </w:rPr>
        <w:t>Забойский</w:t>
      </w:r>
      <w:r w:rsidR="00946A2B" w:rsidRPr="00380322">
        <w:rPr>
          <w:color w:val="000000"/>
          <w:shd w:val="clear" w:color="auto" w:fill="auto"/>
          <w:lang w:eastAsia="ru-RU"/>
        </w:rPr>
        <w:t>,</w:t>
      </w:r>
    </w:p>
    <w:p w:rsidR="005D6737" w:rsidRPr="00380322" w:rsidRDefault="005D6737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color w:val="000000"/>
          <w:u w:val="single"/>
          <w:shd w:val="clear" w:color="auto" w:fill="auto"/>
          <w:lang w:eastAsia="ru-RU"/>
        </w:rPr>
      </w:pPr>
      <w:r w:rsidRPr="00380322">
        <w:rPr>
          <w:color w:val="000000"/>
          <w:u w:val="single"/>
          <w:shd w:val="clear" w:color="auto" w:fill="auto"/>
          <w:lang w:eastAsia="ru-RU"/>
        </w:rPr>
        <w:t>ул. Колхозная, 52</w:t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u w:val="single"/>
          <w:shd w:val="clear" w:color="auto" w:fill="auto"/>
          <w:lang w:eastAsia="ru-RU"/>
        </w:rPr>
        <w:tab/>
      </w:r>
    </w:p>
    <w:p w:rsidR="005D6737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color w:val="000000"/>
          <w:shd w:val="clear" w:color="auto" w:fill="auto"/>
          <w:lang w:eastAsia="ru-RU"/>
        </w:rPr>
      </w:pPr>
      <w:r w:rsidRPr="00380322">
        <w:rPr>
          <w:color w:val="000000"/>
          <w:shd w:val="clear" w:color="auto" w:fill="auto"/>
          <w:lang w:eastAsia="ru-RU"/>
        </w:rPr>
        <w:t xml:space="preserve">с видом разрешенного использования </w:t>
      </w:r>
      <w:r w:rsidR="005D6737" w:rsidRPr="00380322">
        <w:rPr>
          <w:color w:val="000000"/>
          <w:u w:val="single"/>
          <w:shd w:val="clear" w:color="auto" w:fill="auto"/>
          <w:lang w:eastAsia="ru-RU"/>
        </w:rPr>
        <w:t>ведение сельского хозяйства</w:t>
      </w:r>
      <w:r w:rsidR="005D6737" w:rsidRPr="00380322">
        <w:rPr>
          <w:color w:val="000000"/>
          <w:u w:val="single"/>
          <w:shd w:val="clear" w:color="auto" w:fill="auto"/>
          <w:lang w:eastAsia="ru-RU"/>
        </w:rPr>
        <w:tab/>
      </w:r>
      <w:r w:rsidR="005D6737" w:rsidRPr="00380322">
        <w:rPr>
          <w:color w:val="000000"/>
          <w:u w:val="single"/>
          <w:shd w:val="clear" w:color="auto" w:fill="auto"/>
          <w:lang w:eastAsia="ru-RU"/>
        </w:rPr>
        <w:tab/>
      </w:r>
      <w:r w:rsidR="005D6737" w:rsidRPr="00380322">
        <w:rPr>
          <w:color w:val="000000"/>
          <w:shd w:val="clear" w:color="auto" w:fill="auto"/>
          <w:lang w:eastAsia="ru-RU"/>
        </w:rPr>
        <w:t>.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  <w:r w:rsidRPr="00380322">
        <w:rPr>
          <w:color w:val="000000"/>
          <w:shd w:val="clear" w:color="auto" w:fill="auto"/>
          <w:lang w:eastAsia="ru-RU"/>
        </w:rPr>
        <w:t>из земель категории</w:t>
      </w:r>
      <w:r w:rsidR="00946DBE" w:rsidRPr="00380322">
        <w:rPr>
          <w:color w:val="000000"/>
          <w:u w:val="single"/>
          <w:shd w:val="clear" w:color="auto" w:fill="auto"/>
          <w:lang w:eastAsia="ru-RU"/>
        </w:rPr>
        <w:tab/>
        <w:t>земли сельскохозяйственного назначения</w:t>
      </w:r>
      <w:r w:rsidR="00946DBE" w:rsidRPr="00380322">
        <w:rPr>
          <w:color w:val="000000"/>
          <w:u w:val="single"/>
          <w:shd w:val="clear" w:color="auto" w:fill="auto"/>
          <w:lang w:eastAsia="ru-RU"/>
        </w:rPr>
        <w:tab/>
      </w:r>
      <w:r w:rsidR="00946DBE" w:rsidRPr="00380322">
        <w:rPr>
          <w:color w:val="000000"/>
          <w:u w:val="single"/>
          <w:shd w:val="clear" w:color="auto" w:fill="auto"/>
          <w:lang w:eastAsia="ru-RU"/>
        </w:rPr>
        <w:tab/>
      </w:r>
      <w:r w:rsidRPr="00380322">
        <w:rPr>
          <w:color w:val="000000"/>
          <w:shd w:val="clear" w:color="auto" w:fill="auto"/>
          <w:lang w:eastAsia="ru-RU"/>
        </w:rPr>
        <w:t>.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left="426" w:hanging="426"/>
        <w:rPr>
          <w:shd w:val="clear" w:color="auto" w:fill="auto"/>
          <w:lang w:eastAsia="ru-RU"/>
        </w:rPr>
      </w:pPr>
    </w:p>
    <w:p w:rsidR="00946A2B" w:rsidRPr="00380322" w:rsidRDefault="00946DBE" w:rsidP="00946A2B">
      <w:pPr>
        <w:keepNext/>
        <w:numPr>
          <w:ilvl w:val="0"/>
          <w:numId w:val="1"/>
        </w:numPr>
        <w:tabs>
          <w:tab w:val="clear" w:pos="0"/>
          <w:tab w:val="clear" w:pos="14040"/>
        </w:tabs>
        <w:suppressAutoHyphens w:val="0"/>
        <w:spacing w:line="240" w:lineRule="auto"/>
        <w:jc w:val="left"/>
        <w:outlineLvl w:val="2"/>
        <w:rPr>
          <w:i/>
          <w:shd w:val="clear" w:color="auto" w:fill="auto"/>
          <w:lang w:eastAsia="ru-RU"/>
        </w:rPr>
      </w:pP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  <w:t xml:space="preserve">  Иванов Иван Иванович</w:t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i/>
          <w:u w:val="single"/>
          <w:shd w:val="clear" w:color="auto" w:fill="auto"/>
          <w:lang w:eastAsia="ru-RU"/>
        </w:rPr>
        <w:tab/>
      </w:r>
      <w:r w:rsidRPr="00380322">
        <w:rPr>
          <w:i/>
          <w:shd w:val="clear" w:color="auto" w:fill="auto"/>
          <w:lang w:eastAsia="ru-RU"/>
        </w:rPr>
        <w:t xml:space="preserve">/ </w:t>
      </w:r>
      <w:r w:rsidRPr="00380322">
        <w:rPr>
          <w:i/>
          <w:u w:val="single"/>
          <w:shd w:val="clear" w:color="auto" w:fill="auto"/>
          <w:lang w:eastAsia="ru-RU"/>
        </w:rPr>
        <w:tab/>
        <w:t>ИВАНОВ</w:t>
      </w:r>
      <w:r w:rsidRPr="00380322">
        <w:rPr>
          <w:i/>
          <w:u w:val="single"/>
          <w:shd w:val="clear" w:color="auto" w:fill="auto"/>
          <w:lang w:eastAsia="ru-RU"/>
        </w:rPr>
        <w:tab/>
      </w:r>
      <w:r w:rsidRPr="00380322">
        <w:rPr>
          <w:i/>
          <w:u w:val="single"/>
          <w:shd w:val="clear" w:color="auto" w:fill="auto"/>
          <w:lang w:eastAsia="ru-RU"/>
        </w:rPr>
        <w:tab/>
      </w:r>
      <w:r w:rsidR="00946A2B" w:rsidRPr="00380322">
        <w:rPr>
          <w:i/>
          <w:shd w:val="clear" w:color="auto" w:fill="auto"/>
          <w:lang w:eastAsia="ru-RU"/>
        </w:rPr>
        <w:t>/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left="873" w:firstLine="567"/>
        <w:jc w:val="center"/>
        <w:rPr>
          <w:shd w:val="clear" w:color="auto" w:fill="auto"/>
          <w:vertAlign w:val="superscript"/>
          <w:lang w:eastAsia="ru-RU"/>
        </w:rPr>
      </w:pPr>
      <w:r w:rsidRPr="00380322">
        <w:rPr>
          <w:shd w:val="clear" w:color="auto" w:fill="auto"/>
          <w:vertAlign w:val="superscript"/>
          <w:lang w:eastAsia="ru-RU"/>
        </w:rPr>
        <w:t>(Ф.И.О.)</w:t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</w:r>
      <w:r w:rsidRPr="00380322">
        <w:rPr>
          <w:shd w:val="clear" w:color="auto" w:fill="auto"/>
          <w:vertAlign w:val="superscript"/>
          <w:lang w:eastAsia="ru-RU"/>
        </w:rPr>
        <w:tab/>
        <w:t xml:space="preserve">                             (подпись заявителя)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  <w:r w:rsidRPr="00380322">
        <w:rPr>
          <w:shd w:val="clear" w:color="auto" w:fill="auto"/>
          <w:lang w:eastAsia="ru-RU"/>
        </w:rPr>
        <w:t>«</w:t>
      </w:r>
      <w:r w:rsidR="00946DBE" w:rsidRPr="00380322">
        <w:rPr>
          <w:u w:val="single"/>
          <w:shd w:val="clear" w:color="auto" w:fill="auto"/>
          <w:lang w:eastAsia="ru-RU"/>
        </w:rPr>
        <w:t>25</w:t>
      </w:r>
      <w:r w:rsidRPr="00380322">
        <w:rPr>
          <w:shd w:val="clear" w:color="auto" w:fill="auto"/>
          <w:lang w:eastAsia="ru-RU"/>
        </w:rPr>
        <w:t>»</w:t>
      </w:r>
      <w:r w:rsidR="00946DBE" w:rsidRPr="00380322">
        <w:rPr>
          <w:shd w:val="clear" w:color="auto" w:fill="auto"/>
          <w:lang w:eastAsia="ru-RU"/>
        </w:rPr>
        <w:tab/>
      </w:r>
      <w:r w:rsidR="00946DBE" w:rsidRPr="00380322">
        <w:rPr>
          <w:u w:val="single"/>
          <w:shd w:val="clear" w:color="auto" w:fill="auto"/>
          <w:lang w:eastAsia="ru-RU"/>
        </w:rPr>
        <w:tab/>
        <w:t>апреля</w:t>
      </w:r>
      <w:r w:rsidR="00946DBE" w:rsidRPr="00380322">
        <w:rPr>
          <w:u w:val="single"/>
          <w:shd w:val="clear" w:color="auto" w:fill="auto"/>
          <w:lang w:eastAsia="ru-RU"/>
        </w:rPr>
        <w:tab/>
      </w:r>
      <w:r w:rsidRPr="00380322">
        <w:rPr>
          <w:shd w:val="clear" w:color="auto" w:fill="auto"/>
          <w:lang w:eastAsia="ru-RU"/>
        </w:rPr>
        <w:t xml:space="preserve">  20</w:t>
      </w:r>
      <w:r w:rsidR="00946DBE" w:rsidRPr="00380322">
        <w:rPr>
          <w:u w:val="single"/>
          <w:shd w:val="clear" w:color="auto" w:fill="auto"/>
          <w:lang w:eastAsia="ru-RU"/>
        </w:rPr>
        <w:t xml:space="preserve"> 16 </w:t>
      </w:r>
      <w:r w:rsidRPr="00380322">
        <w:rPr>
          <w:shd w:val="clear" w:color="auto" w:fill="auto"/>
          <w:lang w:eastAsia="ru-RU"/>
        </w:rPr>
        <w:t>г.</w:t>
      </w: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946A2B" w:rsidRPr="00380322" w:rsidRDefault="00946A2B" w:rsidP="00946A2B">
      <w:pPr>
        <w:tabs>
          <w:tab w:val="clear" w:pos="1404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lastRenderedPageBreak/>
        <w:t>ПРИЛОЖЕНИЕ № 3</w:t>
      </w: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к административному регламенту </w:t>
      </w: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bCs/>
          <w:kern w:val="1"/>
          <w:shd w:val="clear" w:color="auto" w:fill="auto"/>
          <w:lang w:eastAsia="ru-RU"/>
        </w:rPr>
        <w:t>»</w:t>
      </w:r>
    </w:p>
    <w:p w:rsidR="003D2739" w:rsidRPr="00380322" w:rsidRDefault="003D2739" w:rsidP="003D2739">
      <w:pPr>
        <w:tabs>
          <w:tab w:val="num" w:pos="1080"/>
        </w:tabs>
        <w:suppressAutoHyphens w:val="0"/>
        <w:rPr>
          <w:lang w:eastAsia="ru-RU"/>
        </w:rPr>
      </w:pPr>
    </w:p>
    <w:p w:rsidR="003D2739" w:rsidRPr="00380322" w:rsidRDefault="003D2739" w:rsidP="003D2739">
      <w:pPr>
        <w:suppressAutoHyphens w:val="0"/>
        <w:snapToGrid w:val="0"/>
      </w:pPr>
    </w:p>
    <w:p w:rsidR="003D2739" w:rsidRPr="00380322" w:rsidRDefault="003D2739" w:rsidP="003D2739">
      <w:pPr>
        <w:ind w:firstLine="0"/>
        <w:jc w:val="center"/>
      </w:pPr>
      <w:r w:rsidRPr="00380322">
        <w:t>ПАСПОРТ</w:t>
      </w:r>
    </w:p>
    <w:p w:rsidR="003D2739" w:rsidRPr="00380322" w:rsidRDefault="003D2739" w:rsidP="003D2739">
      <w:pPr>
        <w:ind w:firstLine="0"/>
        <w:jc w:val="center"/>
      </w:pPr>
      <w:r w:rsidRPr="00380322">
        <w:t>административных процедур и административных действий</w:t>
      </w:r>
    </w:p>
    <w:p w:rsidR="003D2739" w:rsidRPr="00380322" w:rsidRDefault="003D2739" w:rsidP="003D2739">
      <w:pPr>
        <w:ind w:firstLine="0"/>
        <w:jc w:val="center"/>
      </w:pPr>
      <w:r w:rsidRPr="00380322">
        <w:t>(состав, последовательность и сроки выполнения процедур для</w:t>
      </w:r>
    </w:p>
    <w:p w:rsidR="003D2739" w:rsidRPr="00380322" w:rsidRDefault="003D2739" w:rsidP="003D2739">
      <w:pPr>
        <w:ind w:firstLine="0"/>
        <w:jc w:val="center"/>
      </w:pPr>
      <w:r w:rsidRPr="00380322">
        <w:t>выполнения Муниципальной услуги</w:t>
      </w:r>
      <w:r w:rsidRPr="00380322">
        <w:rPr>
          <w:bCs/>
          <w:kern w:val="2"/>
        </w:rPr>
        <w:t>)</w:t>
      </w:r>
      <w:r w:rsidRPr="00380322">
        <w:t xml:space="preserve"> при предоставлении услуги</w:t>
      </w:r>
    </w:p>
    <w:p w:rsidR="003D2739" w:rsidRPr="00380322" w:rsidRDefault="003D2739" w:rsidP="003D2739">
      <w:pPr>
        <w:ind w:firstLine="0"/>
        <w:jc w:val="center"/>
        <w:rPr>
          <w:bCs/>
        </w:rPr>
      </w:pPr>
      <w:r w:rsidRPr="00380322">
        <w:t xml:space="preserve">через </w:t>
      </w:r>
      <w:r w:rsidR="004372AB" w:rsidRPr="00380322">
        <w:t>Администрацию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84"/>
        <w:gridCol w:w="1553"/>
      </w:tblGrid>
      <w:tr w:rsidR="003D2739" w:rsidRPr="00380322" w:rsidTr="009E4A3E">
        <w:tc>
          <w:tcPr>
            <w:tcW w:w="816" w:type="dxa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484" w:type="dxa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Административные процедуры</w:t>
            </w:r>
          </w:p>
        </w:tc>
        <w:tc>
          <w:tcPr>
            <w:tcW w:w="1553" w:type="dxa"/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Срок</w:t>
            </w:r>
          </w:p>
        </w:tc>
      </w:tr>
      <w:tr w:rsidR="003D2739" w:rsidRPr="00380322" w:rsidTr="009E4A3E">
        <w:trPr>
          <w:trHeight w:val="150"/>
        </w:trPr>
        <w:tc>
          <w:tcPr>
            <w:tcW w:w="9853" w:type="dxa"/>
            <w:gridSpan w:val="3"/>
            <w:vAlign w:val="center"/>
          </w:tcPr>
          <w:p w:rsidR="003D2739" w:rsidRPr="00380322" w:rsidRDefault="003D2739" w:rsidP="003D2739">
            <w:pPr>
              <w:numPr>
                <w:ilvl w:val="0"/>
                <w:numId w:val="7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Приём и регистрация заявления и документов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1.1.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uppressAutoHyphens w:val="0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0322">
              <w:rPr>
                <w:sz w:val="22"/>
              </w:rPr>
              <w:t>Приём, регистрация заявления, и сбор пакета документов сотрудником А</w:t>
            </w:r>
            <w:r w:rsidRPr="00380322">
              <w:rPr>
                <w:sz w:val="22"/>
              </w:rPr>
              <w:t>д</w:t>
            </w:r>
            <w:r w:rsidRPr="00380322">
              <w:rPr>
                <w:sz w:val="22"/>
              </w:rPr>
              <w:t>министрации, либо отказ в приёме документов</w:t>
            </w:r>
          </w:p>
        </w:tc>
        <w:tc>
          <w:tcPr>
            <w:tcW w:w="1553" w:type="dxa"/>
            <w:vMerge w:val="restart"/>
            <w:vAlign w:val="center"/>
          </w:tcPr>
          <w:p w:rsidR="004372AB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 дня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1.2.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uppressAutoHyphens w:val="0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0322">
              <w:rPr>
                <w:sz w:val="22"/>
              </w:rPr>
              <w:t>Специалист администрации регистрирует заявление и полный пакет док</w:t>
            </w:r>
            <w:r w:rsidRPr="00380322">
              <w:rPr>
                <w:sz w:val="22"/>
              </w:rPr>
              <w:t>у</w:t>
            </w:r>
            <w:r w:rsidRPr="00380322">
              <w:rPr>
                <w:sz w:val="22"/>
              </w:rPr>
              <w:t>ментов (далее – заявление) и направляет его главе Администрации на рез</w:t>
            </w:r>
            <w:r w:rsidRPr="00380322">
              <w:rPr>
                <w:sz w:val="22"/>
              </w:rPr>
              <w:t>о</w:t>
            </w:r>
            <w:r w:rsidRPr="00380322">
              <w:rPr>
                <w:sz w:val="22"/>
              </w:rPr>
              <w:t>люцию</w:t>
            </w:r>
          </w:p>
        </w:tc>
        <w:tc>
          <w:tcPr>
            <w:tcW w:w="1553" w:type="dxa"/>
            <w:vMerge/>
            <w:vAlign w:val="center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rPr>
          <w:trHeight w:val="202"/>
        </w:trPr>
        <w:tc>
          <w:tcPr>
            <w:tcW w:w="9853" w:type="dxa"/>
            <w:gridSpan w:val="3"/>
            <w:vAlign w:val="center"/>
          </w:tcPr>
          <w:p w:rsidR="003D2739" w:rsidRPr="00380322" w:rsidRDefault="003D2739" w:rsidP="004E5691">
            <w:pPr>
              <w:numPr>
                <w:ilvl w:val="0"/>
                <w:numId w:val="7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Рассмотрение заявления и подготовка документов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2.1.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sz w:val="22"/>
              </w:rPr>
            </w:pPr>
            <w:r w:rsidRPr="00380322">
              <w:rPr>
                <w:sz w:val="22"/>
              </w:rPr>
              <w:t>Наложение резолюции главой Администрации и передача заявления специалисту</w:t>
            </w:r>
          </w:p>
        </w:tc>
        <w:tc>
          <w:tcPr>
            <w:tcW w:w="1553" w:type="dxa"/>
            <w:vMerge w:val="restart"/>
            <w:vAlign w:val="center"/>
          </w:tcPr>
          <w:p w:rsidR="004372AB" w:rsidRPr="00380322" w:rsidRDefault="004E5691" w:rsidP="004E5691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53</w:t>
            </w:r>
            <w:r w:rsidR="004372AB" w:rsidRPr="00380322">
              <w:rPr>
                <w:sz w:val="22"/>
                <w:szCs w:val="22"/>
              </w:rPr>
              <w:t xml:space="preserve"> дн</w:t>
            </w:r>
            <w:r w:rsidRPr="00380322">
              <w:rPr>
                <w:sz w:val="22"/>
                <w:szCs w:val="22"/>
              </w:rPr>
              <w:t>я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2.2.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sz w:val="22"/>
              </w:rPr>
            </w:pPr>
            <w:r w:rsidRPr="00380322">
              <w:rPr>
                <w:sz w:val="22"/>
              </w:rPr>
              <w:t>Специалист рассматривает поступившее заявление, выполняет необходимые межведомственные запросы, получив ответы на них, принимает решение</w:t>
            </w:r>
          </w:p>
        </w:tc>
        <w:tc>
          <w:tcPr>
            <w:tcW w:w="1553" w:type="dxa"/>
            <w:vMerge/>
            <w:vAlign w:val="center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2.3.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 xml:space="preserve">Специалист готовит проект </w:t>
            </w:r>
            <w:r w:rsidRPr="00380322">
              <w:rPr>
                <w:color w:val="000000"/>
                <w:sz w:val="22"/>
                <w:szCs w:val="22"/>
              </w:rPr>
              <w:t>постановления Администрации об утверждении схемы расположения земельного участка или земельных участков на кадас</w:t>
            </w:r>
            <w:r w:rsidRPr="00380322">
              <w:rPr>
                <w:color w:val="000000"/>
                <w:sz w:val="22"/>
                <w:szCs w:val="22"/>
              </w:rPr>
              <w:t>т</w:t>
            </w:r>
            <w:r w:rsidRPr="00380322">
              <w:rPr>
                <w:color w:val="000000"/>
                <w:sz w:val="22"/>
                <w:szCs w:val="22"/>
              </w:rPr>
              <w:t>ровом плане территории с приложением этой схемы</w:t>
            </w:r>
            <w:r w:rsidRPr="00380322">
              <w:rPr>
                <w:sz w:val="22"/>
                <w:szCs w:val="22"/>
              </w:rPr>
              <w:t>; уведомления об отказе в предоставлении Муниципальной услуги и передает его на согласование и подписание в порядке делопроизводства</w:t>
            </w:r>
          </w:p>
        </w:tc>
        <w:tc>
          <w:tcPr>
            <w:tcW w:w="1553" w:type="dxa"/>
            <w:vMerge/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rPr>
          <w:trHeight w:val="226"/>
        </w:trPr>
        <w:tc>
          <w:tcPr>
            <w:tcW w:w="9853" w:type="dxa"/>
            <w:gridSpan w:val="3"/>
            <w:tcBorders>
              <w:bottom w:val="single" w:sz="4" w:space="0" w:color="auto"/>
            </w:tcBorders>
            <w:vAlign w:val="center"/>
          </w:tcPr>
          <w:p w:rsidR="003D2739" w:rsidRPr="00380322" w:rsidRDefault="003D2739" w:rsidP="003D2739">
            <w:pPr>
              <w:numPr>
                <w:ilvl w:val="0"/>
                <w:numId w:val="7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 xml:space="preserve">Выдача </w:t>
            </w:r>
            <w:r w:rsidR="004E5691" w:rsidRPr="00380322">
              <w:rPr>
                <w:b/>
                <w:sz w:val="22"/>
                <w:szCs w:val="22"/>
              </w:rPr>
              <w:t xml:space="preserve">заявителю </w:t>
            </w:r>
            <w:r w:rsidRPr="00380322">
              <w:rPr>
                <w:b/>
                <w:sz w:val="22"/>
                <w:szCs w:val="22"/>
              </w:rPr>
              <w:t>результата предоставления Муниципальной услуги</w:t>
            </w: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3.1.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4372AB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 xml:space="preserve">Уведомление заявителя одним из доступных способов о необходимости прибыть в </w:t>
            </w:r>
            <w:r w:rsidR="004372AB" w:rsidRPr="00380322">
              <w:rPr>
                <w:sz w:val="22"/>
                <w:szCs w:val="22"/>
              </w:rPr>
              <w:t>Администрацию</w:t>
            </w:r>
            <w:r w:rsidRPr="00380322">
              <w:rPr>
                <w:sz w:val="22"/>
                <w:szCs w:val="22"/>
              </w:rPr>
              <w:t xml:space="preserve"> для получения подготовленных документов и согласование времени совершения данного действия</w:t>
            </w:r>
          </w:p>
        </w:tc>
        <w:tc>
          <w:tcPr>
            <w:tcW w:w="1553" w:type="dxa"/>
            <w:vMerge w:val="restart"/>
            <w:vAlign w:val="center"/>
          </w:tcPr>
          <w:p w:rsidR="003D2739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5 дней</w:t>
            </w: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3.2.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Специалист передает результат предоставления Муниципальной услуги за</w:t>
            </w:r>
            <w:r w:rsidRPr="00380322">
              <w:rPr>
                <w:sz w:val="22"/>
                <w:szCs w:val="22"/>
              </w:rPr>
              <w:t>я</w:t>
            </w:r>
            <w:r w:rsidRPr="00380322">
              <w:rPr>
                <w:sz w:val="22"/>
                <w:szCs w:val="22"/>
              </w:rPr>
              <w:t>вителю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c>
          <w:tcPr>
            <w:tcW w:w="8300" w:type="dxa"/>
            <w:gridSpan w:val="2"/>
          </w:tcPr>
          <w:p w:rsidR="003D2739" w:rsidRPr="00380322" w:rsidRDefault="003D2739" w:rsidP="003D273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Срок представления Муниципальной услуги</w:t>
            </w:r>
          </w:p>
        </w:tc>
        <w:tc>
          <w:tcPr>
            <w:tcW w:w="1553" w:type="dxa"/>
            <w:vAlign w:val="center"/>
          </w:tcPr>
          <w:p w:rsidR="003D2739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6</w:t>
            </w:r>
            <w:r w:rsidR="003D2739" w:rsidRPr="00380322">
              <w:rPr>
                <w:sz w:val="22"/>
                <w:szCs w:val="22"/>
              </w:rPr>
              <w:t>0 дней</w:t>
            </w:r>
          </w:p>
        </w:tc>
      </w:tr>
    </w:tbl>
    <w:p w:rsidR="003D2739" w:rsidRPr="00380322" w:rsidRDefault="003D2739" w:rsidP="003D2739">
      <w:pPr>
        <w:tabs>
          <w:tab w:val="num" w:pos="1080"/>
        </w:tabs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lastRenderedPageBreak/>
        <w:t>ПРИЛОЖЕНИЕ № 4</w:t>
      </w: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bCs/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 xml:space="preserve">к административному регламенту </w:t>
      </w:r>
    </w:p>
    <w:p w:rsidR="003D2739" w:rsidRPr="00380322" w:rsidRDefault="003D2739" w:rsidP="00727CEF">
      <w:pPr>
        <w:tabs>
          <w:tab w:val="clear" w:pos="14040"/>
        </w:tabs>
        <w:spacing w:line="240" w:lineRule="auto"/>
        <w:ind w:left="3969" w:firstLine="0"/>
        <w:jc w:val="center"/>
        <w:rPr>
          <w:shd w:val="clear" w:color="auto" w:fill="auto"/>
          <w:lang w:eastAsia="ru-RU"/>
        </w:rPr>
      </w:pPr>
      <w:r w:rsidRPr="00380322">
        <w:rPr>
          <w:bCs/>
          <w:shd w:val="clear" w:color="auto" w:fill="auto"/>
          <w:lang w:eastAsia="ru-RU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bCs/>
          <w:kern w:val="1"/>
          <w:shd w:val="clear" w:color="auto" w:fill="auto"/>
          <w:lang w:eastAsia="ru-RU"/>
        </w:rPr>
        <w:t>»</w:t>
      </w:r>
    </w:p>
    <w:p w:rsidR="003D2739" w:rsidRPr="00380322" w:rsidRDefault="003D2739" w:rsidP="003D2739">
      <w:pPr>
        <w:suppressAutoHyphens w:val="0"/>
        <w:snapToGrid w:val="0"/>
      </w:pPr>
    </w:p>
    <w:p w:rsidR="003D2739" w:rsidRPr="00380322" w:rsidRDefault="003D2739" w:rsidP="003D2739">
      <w:pPr>
        <w:ind w:firstLine="0"/>
        <w:jc w:val="center"/>
      </w:pPr>
      <w:r w:rsidRPr="00380322">
        <w:t>ПАСПОРТ</w:t>
      </w:r>
    </w:p>
    <w:p w:rsidR="003D2739" w:rsidRPr="00380322" w:rsidRDefault="003D2739" w:rsidP="003D2739">
      <w:pPr>
        <w:ind w:firstLine="0"/>
        <w:jc w:val="center"/>
      </w:pPr>
      <w:r w:rsidRPr="00380322">
        <w:t>административных процедур и административных действий</w:t>
      </w:r>
    </w:p>
    <w:p w:rsidR="003D2739" w:rsidRPr="00380322" w:rsidRDefault="003D2739" w:rsidP="003D2739">
      <w:pPr>
        <w:ind w:firstLine="0"/>
        <w:jc w:val="center"/>
      </w:pPr>
      <w:r w:rsidRPr="00380322">
        <w:t>(состав, последовательность и сроки выполнения процедур для</w:t>
      </w:r>
    </w:p>
    <w:p w:rsidR="003D2739" w:rsidRPr="00380322" w:rsidRDefault="003D2739" w:rsidP="003D2739">
      <w:pPr>
        <w:ind w:firstLine="0"/>
        <w:jc w:val="center"/>
      </w:pPr>
      <w:r w:rsidRPr="00380322">
        <w:t>выполнения Муниципальной услуги</w:t>
      </w:r>
      <w:r w:rsidRPr="00380322">
        <w:rPr>
          <w:bCs/>
          <w:kern w:val="2"/>
        </w:rPr>
        <w:t>)</w:t>
      </w:r>
      <w:r w:rsidRPr="00380322">
        <w:t xml:space="preserve"> при предоставлении услуги</w:t>
      </w:r>
    </w:p>
    <w:p w:rsidR="003D2739" w:rsidRPr="00380322" w:rsidRDefault="003D2739" w:rsidP="003D2739">
      <w:pPr>
        <w:ind w:firstLine="0"/>
        <w:jc w:val="center"/>
      </w:pPr>
      <w:r w:rsidRPr="00380322">
        <w:t>через МАУ «МФЦ Славянского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484"/>
        <w:gridCol w:w="1553"/>
      </w:tblGrid>
      <w:tr w:rsidR="003D2739" w:rsidRPr="00380322" w:rsidTr="009E4A3E">
        <w:tc>
          <w:tcPr>
            <w:tcW w:w="816" w:type="dxa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7484" w:type="dxa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Административные процедуры</w:t>
            </w:r>
          </w:p>
        </w:tc>
        <w:tc>
          <w:tcPr>
            <w:tcW w:w="1553" w:type="dxa"/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Срок</w:t>
            </w:r>
          </w:p>
        </w:tc>
      </w:tr>
      <w:tr w:rsidR="003D2739" w:rsidRPr="00380322" w:rsidTr="009E4A3E">
        <w:trPr>
          <w:trHeight w:val="150"/>
        </w:trPr>
        <w:tc>
          <w:tcPr>
            <w:tcW w:w="9853" w:type="dxa"/>
            <w:gridSpan w:val="3"/>
            <w:vAlign w:val="center"/>
          </w:tcPr>
          <w:p w:rsidR="003D2739" w:rsidRPr="00380322" w:rsidRDefault="003D2739" w:rsidP="003D2739">
            <w:pPr>
              <w:numPr>
                <w:ilvl w:val="0"/>
                <w:numId w:val="8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Приём и регистрация заявления и документов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1.1.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0322">
              <w:rPr>
                <w:sz w:val="22"/>
              </w:rPr>
              <w:t>Приём, регистрация заявления, и сбор пакета документов сотрудником МАУ «МФЦ Славянского района» и передача их в Администрацию, либо отказ в приёме документов</w:t>
            </w:r>
          </w:p>
        </w:tc>
        <w:tc>
          <w:tcPr>
            <w:tcW w:w="1553" w:type="dxa"/>
            <w:vMerge w:val="restart"/>
            <w:vAlign w:val="center"/>
          </w:tcPr>
          <w:p w:rsidR="004372AB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 дня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1.2.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0322">
              <w:rPr>
                <w:sz w:val="22"/>
              </w:rPr>
              <w:t>Специалист администрации регистрирует заявление и полный пакет документов (далее – заявление) и направляет его главе Администрации на резолюцию</w:t>
            </w:r>
          </w:p>
        </w:tc>
        <w:tc>
          <w:tcPr>
            <w:tcW w:w="1553" w:type="dxa"/>
            <w:vMerge/>
            <w:vAlign w:val="center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rPr>
          <w:trHeight w:val="202"/>
        </w:trPr>
        <w:tc>
          <w:tcPr>
            <w:tcW w:w="9853" w:type="dxa"/>
            <w:gridSpan w:val="3"/>
            <w:vAlign w:val="center"/>
          </w:tcPr>
          <w:p w:rsidR="003D2739" w:rsidRPr="00380322" w:rsidRDefault="003D2739" w:rsidP="004E5691">
            <w:pPr>
              <w:numPr>
                <w:ilvl w:val="0"/>
                <w:numId w:val="8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>Рассмотрение заявления и подготовка документов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2.1.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sz w:val="22"/>
              </w:rPr>
            </w:pPr>
            <w:r w:rsidRPr="00380322">
              <w:rPr>
                <w:sz w:val="22"/>
              </w:rPr>
              <w:t>Наложение резолюции главой Администрации и передача заявления специалисту</w:t>
            </w:r>
          </w:p>
        </w:tc>
        <w:tc>
          <w:tcPr>
            <w:tcW w:w="1553" w:type="dxa"/>
            <w:vMerge w:val="restart"/>
            <w:vAlign w:val="center"/>
          </w:tcPr>
          <w:p w:rsidR="004372AB" w:rsidRPr="00380322" w:rsidRDefault="004E5691" w:rsidP="00CC67B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53 дня</w:t>
            </w:r>
          </w:p>
        </w:tc>
      </w:tr>
      <w:tr w:rsidR="004372AB" w:rsidRPr="00380322" w:rsidTr="009E4A3E">
        <w:tc>
          <w:tcPr>
            <w:tcW w:w="816" w:type="dxa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2.2.</w:t>
            </w:r>
          </w:p>
        </w:tc>
        <w:tc>
          <w:tcPr>
            <w:tcW w:w="7484" w:type="dxa"/>
          </w:tcPr>
          <w:p w:rsidR="004372AB" w:rsidRPr="00380322" w:rsidRDefault="004372AB" w:rsidP="004372AB">
            <w:pPr>
              <w:spacing w:line="240" w:lineRule="auto"/>
              <w:ind w:firstLine="0"/>
              <w:rPr>
                <w:sz w:val="22"/>
              </w:rPr>
            </w:pPr>
            <w:r w:rsidRPr="00380322">
              <w:rPr>
                <w:sz w:val="22"/>
              </w:rPr>
              <w:t>Специалист рассматривает поступившее заявление, выполняет необходимые межведомственные запросы, получив ответы на них, принимает решение</w:t>
            </w:r>
          </w:p>
        </w:tc>
        <w:tc>
          <w:tcPr>
            <w:tcW w:w="1553" w:type="dxa"/>
            <w:vMerge/>
            <w:vAlign w:val="center"/>
          </w:tcPr>
          <w:p w:rsidR="004372AB" w:rsidRPr="00380322" w:rsidRDefault="004372AB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2.3.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CC67B9" w:rsidP="003D27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 xml:space="preserve">Специалист готовит проект </w:t>
            </w:r>
            <w:r w:rsidRPr="00380322">
              <w:rPr>
                <w:color w:val="000000"/>
                <w:sz w:val="22"/>
                <w:szCs w:val="22"/>
              </w:rPr>
              <w:t>постановления Администрации об утверждении схемы расположения земельного участка или земельных участков на кадас</w:t>
            </w:r>
            <w:r w:rsidRPr="00380322">
              <w:rPr>
                <w:color w:val="000000"/>
                <w:sz w:val="22"/>
                <w:szCs w:val="22"/>
              </w:rPr>
              <w:t>т</w:t>
            </w:r>
            <w:r w:rsidRPr="00380322">
              <w:rPr>
                <w:color w:val="000000"/>
                <w:sz w:val="22"/>
                <w:szCs w:val="22"/>
              </w:rPr>
              <w:t>ровом плане территории с приложением этой схемы</w:t>
            </w:r>
            <w:r w:rsidRPr="00380322">
              <w:rPr>
                <w:sz w:val="22"/>
                <w:szCs w:val="22"/>
              </w:rPr>
              <w:t>; уведомления об отказе в предоставлении Муниципальной услуги и передает его на согласование и подписание в порядке делопроизводства</w:t>
            </w:r>
          </w:p>
        </w:tc>
        <w:tc>
          <w:tcPr>
            <w:tcW w:w="1553" w:type="dxa"/>
            <w:vMerge/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2.4.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Подписанный результат предоставления Муниципальной услуги передается в МАУ «МФЦ Славянского района» для выдачи заявителю</w:t>
            </w:r>
          </w:p>
        </w:tc>
        <w:tc>
          <w:tcPr>
            <w:tcW w:w="1553" w:type="dxa"/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rPr>
          <w:trHeight w:val="226"/>
        </w:trPr>
        <w:tc>
          <w:tcPr>
            <w:tcW w:w="9853" w:type="dxa"/>
            <w:gridSpan w:val="3"/>
            <w:tcBorders>
              <w:bottom w:val="single" w:sz="4" w:space="0" w:color="auto"/>
            </w:tcBorders>
            <w:vAlign w:val="center"/>
          </w:tcPr>
          <w:p w:rsidR="003D2739" w:rsidRPr="00380322" w:rsidRDefault="003D2739" w:rsidP="003D2739">
            <w:pPr>
              <w:numPr>
                <w:ilvl w:val="0"/>
                <w:numId w:val="8"/>
              </w:numPr>
              <w:tabs>
                <w:tab w:val="clear" w:pos="1404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80322">
              <w:rPr>
                <w:b/>
                <w:sz w:val="22"/>
                <w:szCs w:val="22"/>
              </w:rPr>
              <w:t xml:space="preserve">Выдача </w:t>
            </w:r>
            <w:r w:rsidR="004E5691" w:rsidRPr="00380322">
              <w:rPr>
                <w:b/>
                <w:sz w:val="22"/>
                <w:szCs w:val="22"/>
              </w:rPr>
              <w:t xml:space="preserve">заявителю </w:t>
            </w:r>
            <w:r w:rsidRPr="00380322">
              <w:rPr>
                <w:b/>
                <w:sz w:val="22"/>
                <w:szCs w:val="22"/>
              </w:rPr>
              <w:t>результата предоставления Муниципальной услуги</w:t>
            </w: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3.1.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Уведомление заявителя одним из доступных способов о необходимости прибыть в МАУ «МФЦ Славянского района» для получения подготовле</w:t>
            </w:r>
            <w:r w:rsidRPr="00380322">
              <w:rPr>
                <w:sz w:val="22"/>
                <w:szCs w:val="22"/>
              </w:rPr>
              <w:t>н</w:t>
            </w:r>
            <w:r w:rsidRPr="00380322">
              <w:rPr>
                <w:sz w:val="22"/>
                <w:szCs w:val="22"/>
              </w:rPr>
              <w:t>ных документов и согласование времени совершения данного действия</w:t>
            </w:r>
          </w:p>
        </w:tc>
        <w:tc>
          <w:tcPr>
            <w:tcW w:w="1553" w:type="dxa"/>
            <w:vMerge w:val="restart"/>
            <w:vAlign w:val="center"/>
          </w:tcPr>
          <w:p w:rsidR="003D2739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5 дней</w:t>
            </w:r>
          </w:p>
        </w:tc>
      </w:tr>
      <w:tr w:rsidR="003D2739" w:rsidRPr="00380322" w:rsidTr="009E4A3E">
        <w:tc>
          <w:tcPr>
            <w:tcW w:w="816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3.2.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3D2739" w:rsidRPr="00380322" w:rsidRDefault="003D2739" w:rsidP="003D273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Специалист МАУ «МФЦ Славянского района» передает результат предо</w:t>
            </w:r>
            <w:r w:rsidRPr="00380322">
              <w:rPr>
                <w:sz w:val="22"/>
                <w:szCs w:val="22"/>
              </w:rPr>
              <w:t>с</w:t>
            </w:r>
            <w:r w:rsidRPr="00380322">
              <w:rPr>
                <w:sz w:val="22"/>
                <w:szCs w:val="22"/>
              </w:rPr>
              <w:t>тавления Муниципальной услуги заявителю</w:t>
            </w:r>
          </w:p>
        </w:tc>
        <w:tc>
          <w:tcPr>
            <w:tcW w:w="1553" w:type="dxa"/>
            <w:vMerge/>
            <w:tcBorders>
              <w:bottom w:val="single" w:sz="4" w:space="0" w:color="auto"/>
            </w:tcBorders>
            <w:vAlign w:val="center"/>
          </w:tcPr>
          <w:p w:rsidR="003D2739" w:rsidRPr="00380322" w:rsidRDefault="003D2739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D2739" w:rsidRPr="00380322" w:rsidTr="009E4A3E">
        <w:tc>
          <w:tcPr>
            <w:tcW w:w="8300" w:type="dxa"/>
            <w:gridSpan w:val="2"/>
          </w:tcPr>
          <w:p w:rsidR="003D2739" w:rsidRPr="00380322" w:rsidRDefault="003D2739" w:rsidP="003D2739">
            <w:pPr>
              <w:tabs>
                <w:tab w:val="left" w:pos="709"/>
                <w:tab w:val="left" w:pos="1134"/>
                <w:tab w:val="left" w:pos="141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Срок представления Муниципальной услуги</w:t>
            </w:r>
          </w:p>
        </w:tc>
        <w:tc>
          <w:tcPr>
            <w:tcW w:w="1553" w:type="dxa"/>
            <w:vAlign w:val="center"/>
          </w:tcPr>
          <w:p w:rsidR="003D2739" w:rsidRPr="00380322" w:rsidRDefault="004E5691" w:rsidP="003D2739">
            <w:pPr>
              <w:suppressAutoHyphens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0322">
              <w:rPr>
                <w:sz w:val="22"/>
                <w:szCs w:val="22"/>
              </w:rPr>
              <w:t>6</w:t>
            </w:r>
            <w:r w:rsidR="003D2739" w:rsidRPr="00380322">
              <w:rPr>
                <w:sz w:val="22"/>
                <w:szCs w:val="22"/>
              </w:rPr>
              <w:t>0 дней</w:t>
            </w:r>
          </w:p>
        </w:tc>
      </w:tr>
    </w:tbl>
    <w:p w:rsidR="00CC67B9" w:rsidRPr="00380322" w:rsidRDefault="00CC67B9" w:rsidP="003D2739">
      <w:pPr>
        <w:tabs>
          <w:tab w:val="num" w:pos="1080"/>
        </w:tabs>
        <w:ind w:firstLine="0"/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CC67B9" w:rsidRPr="00380322" w:rsidRDefault="00CC67B9" w:rsidP="00727CEF">
      <w:pPr>
        <w:tabs>
          <w:tab w:val="clear" w:pos="14040"/>
          <w:tab w:val="num" w:pos="108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lastRenderedPageBreak/>
        <w:t>ПРИЛОЖЕНИЕ № 5</w:t>
      </w:r>
    </w:p>
    <w:p w:rsidR="00CC67B9" w:rsidRPr="00380322" w:rsidRDefault="00CC67B9" w:rsidP="00727CEF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 xml:space="preserve">к административному регламенту </w:t>
      </w:r>
    </w:p>
    <w:p w:rsidR="00CC67B9" w:rsidRPr="00380322" w:rsidRDefault="00CC67B9" w:rsidP="00727CEF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>предоставления муниципальной услуги «</w:t>
      </w:r>
      <w:r w:rsidR="00727CEF"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rFonts w:eastAsia="Calibri"/>
          <w:bCs/>
          <w:kern w:val="1"/>
          <w:shd w:val="clear" w:color="auto" w:fill="auto"/>
          <w:lang w:eastAsia="en-US"/>
        </w:rPr>
        <w:t>»</w:t>
      </w: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szCs w:val="32"/>
          <w:shd w:val="clear" w:color="auto" w:fill="auto"/>
        </w:rPr>
      </w:pPr>
      <w:r w:rsidRPr="00380322">
        <w:rPr>
          <w:rFonts w:eastAsia="Calibri"/>
          <w:szCs w:val="32"/>
          <w:shd w:val="clear" w:color="auto" w:fill="auto"/>
        </w:rPr>
        <w:t xml:space="preserve">Блок-схема предоставления Муниципальной услуги </w:t>
      </w: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b/>
          <w:noProof/>
          <w:shd w:val="clear" w:color="auto" w:fill="auto"/>
        </w:rPr>
      </w:pPr>
      <w:r w:rsidRPr="00380322">
        <w:rPr>
          <w:rFonts w:eastAsia="Calibri"/>
          <w:szCs w:val="32"/>
          <w:shd w:val="clear" w:color="auto" w:fill="auto"/>
        </w:rPr>
        <w:t xml:space="preserve">через </w:t>
      </w:r>
      <w:r w:rsidR="004372AB" w:rsidRPr="00380322">
        <w:rPr>
          <w:rFonts w:eastAsia="Calibri"/>
          <w:szCs w:val="32"/>
          <w:shd w:val="clear" w:color="auto" w:fill="auto"/>
        </w:rPr>
        <w:t>Администрацию</w:t>
      </w:r>
    </w:p>
    <w:p w:rsidR="00727CEF" w:rsidRPr="00380322" w:rsidRDefault="00D86B8B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b/>
          <w:noProof/>
          <w:shd w:val="clear" w:color="auto" w:fill="auto"/>
        </w:rPr>
      </w:pPr>
      <w:r>
        <w:rPr>
          <w:rFonts w:eastAsia="Calibri"/>
          <w:b/>
          <w:noProof/>
          <w:shd w:val="clear" w:color="auto" w:fill="auto"/>
          <w:lang w:eastAsia="ru-RU"/>
        </w:rPr>
        <w:pict>
          <v:group id="Group 2" o:spid="_x0000_s1027" style="position:absolute;left:0;text-align:left;margin-left:-4.3pt;margin-top:7.5pt;width:492.4pt;height:350.6pt;z-index:251663360" coordorigin="1665,4666" coordsize="984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">
            <v:rect id="Rectangle 3" o:spid="_x0000_s1028" style="position:absolute;left:7680;top:8767;width:378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7g7sIA&#10;AADbAAAADwAAAGRycy9kb3ducmV2LnhtbERPTWvCQBC9F/wPywi96caiUlJXKYJQWhRNpfQ4ZMck&#10;bXY2ZLcx+uudg9Dj430vVr2rVUdtqDwbmIwTUMS5txUXBo6fm9EzqBCRLdaeycCFAqyWg4cFptaf&#10;+UBdFgslIRxSNFDG2KRah7wkh2HsG2LhTr51GAW2hbYtniXc1fopSebaYcXSUGJD65Ly3+zPSe+0&#10;+Tnu3neb7eX61YX9x3c2O3ljHof96wuoSH38F9/db9bAVMbKF/k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/uDuwgAAANsAAAAPAAAAAAAAAAAAAAAAAJgCAABkcnMvZG93&#10;bnJldi54bWxQSwUGAAAAAAQABAD1AAAAhwMAAAAA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</w:rPr>
                      <w:t>Администрации</w:t>
                    </w:r>
                    <w:r w:rsidRPr="00D57DFF">
                      <w:rPr>
                        <w:sz w:val="20"/>
                        <w:szCs w:val="20"/>
                      </w:rPr>
                      <w:t xml:space="preserve"> готовит</w:t>
                    </w:r>
                  </w:p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 уведомление об отказе в предоставлении Муниципальной услуги</w:t>
                    </w:r>
                  </w:p>
                </w:txbxContent>
              </v:textbox>
            </v:rect>
            <v:rect id="Rectangle 4" o:spid="_x0000_s1029" style="position:absolute;left:7733;top:9742;width:3780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JFdcQA&#10;AADbAAAADwAAAGRycy9kb3ducmV2LnhtbESPX2vCMBTF34V9h3AHvmk60TGrUcZAEEVxVcTHS3Nt&#10;65qb0sRa9+mXgeDj4fz5cabz1pSiodoVlhW89SMQxKnVBWcKDvtF7wOE88gaS8uk4E4O5rOXzhRj&#10;bW/8TU3iMxFG2MWoIPe+iqV0aU4GXd9WxME729qgD7LOpK7xFsZNKQdR9C4NFhwIOVb0lVP6k1xN&#10;4A6ry2G72i42999j43brUzI6W6W6r+3nBISn1j/Dj/ZSKxiO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RXXEAAAA2wAAAA8AAAAAAAAAAAAAAAAAmAIAAGRycy9k&#10;b3ducmV2LnhtbFBLBQYAAAAABAAEAPUAAACJAwAAAAA=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Выдача специалистом </w:t>
                    </w:r>
                    <w:r>
                      <w:rPr>
                        <w:sz w:val="20"/>
                        <w:szCs w:val="20"/>
                      </w:rPr>
                      <w:t>Администрации</w:t>
                    </w:r>
                  </w:p>
                  <w:p w:rsidR="007B2D62" w:rsidRPr="00D57DFF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 уведомления об отказе в предоставлении Муниципальной услуги</w:t>
                    </w:r>
                  </w:p>
                </w:txbxContent>
              </v:textbox>
            </v:rect>
            <v:rect id="Rectangle 5" o:spid="_x0000_s1030" style="position:absolute;left:2241;top:5300;width:8820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6NcIA&#10;AADbAAAADwAAAGRycy9kb3ducmV2LnhtbERPTWvCQBC9F/wPywjedGOpUlJXKYJQKoqmUnocsmOS&#10;NjsbsmuM/fWdg9Dj430vVr2rVUdtqDwbmE4SUMS5txUXBk4fm/EzqBCRLdaeycCNAqyWg4cFptZf&#10;+UhdFgslIRxSNFDG2KRah7wkh2HiG2Lhzr51GAW2hbYtXiXc1foxSebaYcXSUGJD65Lyn+zipPep&#10;+T7t3/eb3e33swuH7Vc2O3tjRsP+9QVUpD7+i+/uN2tgJuvli/wA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Xo1wgAAANsAAAAPAAAAAAAAAAAAAAAAAJgCAABkcnMvZG93&#10;bnJldi54bWxQSwUGAAAAAAQABAD1AAAAhwMAAAAA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Прием и регистрация заявления  и пакета документов</w:t>
                    </w:r>
                  </w:p>
                </w:txbxContent>
              </v:textbox>
            </v:rect>
            <v:line id="Line 6" o:spid="_x0000_s1031" style="position:absolute;visibility:visible" from="6545,5769" to="6545,6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<v:stroke endarrow="block"/>
            </v:line>
            <v:line id="Line 7" o:spid="_x0000_s1032" style="position:absolute;flip:x;visibility:visible" from="3336,9172" to="3336,9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<v:stroke endarrow="block"/>
            </v:line>
            <v:line id="Line 8" o:spid="_x0000_s1033" style="position:absolute;flip:x;visibility:visible" from="6652,6271" to="6657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<v:stroke endarrow="block"/>
            </v:line>
            <v:line id="Line 9" o:spid="_x0000_s1034" style="position:absolute;flip:x;visibility:visible" from="6605,6911" to="6610,7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rect id="Rectangle 10" o:spid="_x0000_s1035" style="position:absolute;left:2241;top:6004;width:8820;height: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ZrcUA&#10;AADbAAAADwAAAGRycy9kb3ducmV2LnhtbESPX2vCMBTF34V9h3AHe9N0YseopmUMBFGU2cnY46W5&#10;tnXNTWmyWv30ZjDw8XD+/DiLbDCN6KlztWUFz5MIBHFhdc2lgsPncvwKwnlkjY1lUnAhB1n6MFpg&#10;ou2Z99TnvhRhhF2CCirv20RKV1Rk0E1sSxy8o+0M+iC7UuoOz2HcNHIaRS/SYM2BUGFL7xUVP/mv&#10;CdxZezrs1rvl9nL96t3H5juPj1app8fhbQ7C0+Dv4f/2SiuIY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tmtxQAAANsAAAAPAAAAAAAAAAAAAAAAAJgCAABkcnMv&#10;ZG93bnJldi54bWxQSwUGAAAAAAQABAD1AAAAigMAAAAA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Рассмотрение заявления, выполнение межведомственных запросов, получение ответов на них</w:t>
                    </w:r>
                  </w:p>
                  <w:p w:rsidR="007B2D62" w:rsidRPr="00D57DFF" w:rsidRDefault="007B2D62" w:rsidP="00CC67B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1" o:spid="_x0000_s1036" style="position:absolute;left:2241;top:6673;width:8820;height:3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H2sUA&#10;AADbAAAADwAAAGRycy9kb3ducmV2LnhtbESPW2vCQBCF3wv+h2WEvtVNpYpEN1IEQSxKTaX4OGQn&#10;F83Ohuw2Rn99t1Dw8XAuH2ex7E0tOmpdZVnB6ygCQZxZXXGh4Pi1fpmBcB5ZY22ZFNzIwTIZPC0w&#10;1vbKB+pSX4gwwi5GBaX3TSyly0oy6Ea2IQ5ebluDPsi2kLrFaxg3tRxH0VQarDgQSmxoVVJ2SX9M&#10;4L415+N+u1/vbvfvzn1+nNJJbpV6HvbvcxCeev8I/7c3WsFkCn9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9EfaxQAAANsAAAAPAAAAAAAAAAAAAAAAAJgCAABkcnMv&#10;ZG93bnJldi54bWxQSwUGAAAAAAQABAD1AAAAigMAAAAA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Rectangle 12" o:spid="_x0000_s1037" style="position:absolute;left:1675;top:9373;width:5660;height: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jiQcQA&#10;AADbAAAADwAAAGRycy9kb3ducmV2LnhtbESPX2vCMBTF34V9h3AHe5vpxnRSjSKCMBTFVREfL821&#10;rWtuShNr9dMbYeDj4fz5cUaT1pSiodoVlhV8dCMQxKnVBWcKdtv5+wCE88gaS8uk4EoOJuOXzghj&#10;bS/8S03iMxFG2MWoIPe+iqV0aU4GXddWxME72tqgD7LOpK7xEsZNKT+jqC8NFhwIOVY0yyn9S84m&#10;cL+q0269WM9X19u+cZvlIekdrVJvr+10CMJT65/h//aPVtD7hseX8APk+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44kHEAAAA2wAAAA8AAAAAAAAAAAAAAAAAmAIAAGRycy9k&#10;b3ducmV2LnhtbFBLBQYAAAAABAAEAPUAAACJAwAAAAA=&#10;">
              <v:textbox inset="0,0,0,0">
                <w:txbxContent>
                  <w:p w:rsidR="007B2D62" w:rsidRPr="005A1F9D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5A1F9D">
                      <w:rPr>
                        <w:sz w:val="20"/>
                        <w:szCs w:val="20"/>
                      </w:rPr>
                      <w:t xml:space="preserve">Согласование и подписание проекта </w:t>
                    </w:r>
                    <w:r w:rsidRPr="007610A3">
                      <w:rPr>
                        <w:color w:val="000000"/>
                        <w:sz w:val="20"/>
                        <w:szCs w:val="20"/>
                      </w:rPr>
                      <w:t>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</w:t>
                    </w:r>
                  </w:p>
                </w:txbxContent>
              </v:textbox>
            </v:rect>
            <v:rect id="Rectangle 13" o:spid="_x0000_s1038" style="position:absolute;left:2910;top:7417;width:79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>
              <v:textbox>
                <w:txbxContent>
                  <w:p w:rsidR="007B2D62" w:rsidRPr="00D57DFF" w:rsidRDefault="007B2D62" w:rsidP="00CC67B9">
                    <w:pPr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Rectangle 14" o:spid="_x0000_s1039" style="position:absolute;left:9441;top:7417;width:79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Le8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a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4i3vEAAAA2wAAAA8AAAAAAAAAAAAAAAAAmAIAAGRycy9k&#10;b3ducmV2LnhtbFBLBQYAAAAABAAEAPUAAACJAwAAAAA=&#10;" stroked="f">
              <v:textbox>
                <w:txbxContent>
                  <w:p w:rsidR="007B2D62" w:rsidRPr="00D57DFF" w:rsidRDefault="007B2D62" w:rsidP="00CC67B9">
                    <w:pPr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5" o:spid="_x0000_s1040" type="#_x0000_t4" style="position:absolute;left:4170;top:7225;width:4890;height:1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a378A&#10;AADbAAAADwAAAGRycy9kb3ducmV2LnhtbERPzYrCMBC+L/gOYQRva+oeRKpRRBBEvVh9gLEZm2oz&#10;qUm27b795rCwx4/vf7UZbCM68qF2rGA2zUAQl07XXCm4XfefCxAhImtsHJOCHwqwWY8+Vphr1/OF&#10;uiJWIoVwyFGBibHNpQylIYth6lrixD2ctxgT9JXUHvsUbhv5lWVzabHm1GCwpZ2h8lV8WwXPe2v6&#10;8+L9yIrSd/J49of35aTUZDxslyAiDfFf/Oc+aAXztD59ST9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RrfvwAAANsAAAAPAAAAAAAAAAAAAAAAAJgCAABkcnMvZG93bnJl&#10;di54bWxQSwUGAAAAAAQABAD1AAAAhAMAAAAA&#10;">
              <v:textbox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Есть основания для</w:t>
                    </w:r>
                  </w:p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отказа в предоставлении </w:t>
                    </w:r>
                  </w:p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Муниципальной услуги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6" o:spid="_x0000_s1041" type="#_x0000_t34" style="position:absolute;left:3315;top:8047;width:945;height:638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IiQcIAAADbAAAADwAAAGRycy9kb3ducmV2LnhtbESP3YrCMBSE7xf2HcJZ8G5NVRCpRlmE&#10;1aIX/j7AoTk2xeakNLHWtzeC4OUwM98ws0VnK9FS40vHCgb9BARx7nTJhYLz6f93AsIHZI2VY1Lw&#10;IA+L+ffXDFPt7nyg9hgKESHsU1RgQqhTKX1uyKLvu5o4ehfXWAxRNoXUDd4j3FZymCRjabHkuGCw&#10;pqWh/Hq8WQXrdpdsT/paZstddtuY1WVPI6lU76f7m4II1IVP+N3OtILxA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IiQcIAAADbAAAADwAAAAAAAAAAAAAA&#10;AAChAgAAZHJzL2Rvd25yZXYueG1sUEsFBgAAAAAEAAQA+QAAAJADAAAAAA==&#10;" adj="21962">
              <v:stroke endarrow="block"/>
            </v:shape>
            <v:shape id="AutoShape 17" o:spid="_x0000_s1042" type="#_x0000_t34" style="position:absolute;left:8925;top:8047;width:1160;height:72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xZcMAAADbAAAADwAAAGRycy9kb3ducmV2LnhtbESPQWsCMRSE74X+h/AKvRTN6kFku1GK&#10;KOjBQrft/bF5bkI3L+smrum/N4WCx2FmvmGqdXKdGGkI1rOC2bQAQdx4bblV8PW5myxBhIissfNM&#10;Cn4pwHr1+FBhqf2VP2isYysyhEOJCkyMfSllaAw5DFPfE2fv5AeHMcuhlXrAa4a7Ts6LYiEdWs4L&#10;BnvaGGp+6otTsK1Nwm2bzvXhmzfH8cW+F2iVen5Kb68gIqV4D/+391rBYg5/X/IP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GMWXDAAAA2wAAAA8AAAAAAAAAAAAA&#10;AAAAoQIAAGRycy9kb3ducmV2LnhtbFBLBQYAAAAABAAEAPkAAACRAwAAAAA=&#10;" adj="21693">
              <v:stroke endarrow="block"/>
            </v:shape>
            <v:line id="Line 18" o:spid="_x0000_s1043" style="position:absolute;flip:x;visibility:visible" from="10080,9532" to="10085,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<v:stroke endarrow="block"/>
            </v:line>
            <v:line id="Line 20" o:spid="_x0000_s1044" style="position:absolute;flip:x;visibility:visible" from="3364,10335" to="3369,1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hmMUAAADcAAAADwAAAGRycy9kb3ducmV2LnhtbESPT2vCQBDF7wW/wzKCl6AbtUpNXaV/&#10;FITSg9qDxyE7TYLZ2ZCdavrtu0LB4+PN+715y3XnanWhNlSeDYxHKSji3NuKCwNfx+3wCVQQZIu1&#10;ZzLwSwHWq97DEjPrr7yny0EKFSEcMjRQijSZ1iEvyWEY+YY4et++dShRtoW2LV4j3NV6kqZz7bDi&#10;2FBiQ28l5efDj4tvbD/5fTpNXp1OkgVtTvKRajFm0O9enkEJdXI//k/vrIHZ4wxuYyIB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whmMUAAADcAAAADwAAAAAAAAAA&#10;AAAAAAChAgAAZHJzL2Rvd25yZXYueG1sUEsFBgAAAAAEAAQA+QAAAJMDAAAAAA==&#10;">
              <v:stroke endarrow="block"/>
            </v:line>
            <v:rect id="Rectangle 21" o:spid="_x0000_s1045" style="position:absolute;left:1693;top:10712;width:5735;height: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6yMUA&#10;AADcAAAADwAAAGRycy9kb3ducmV2LnhtbESPX2vCMBTF3wd+h3AF32bqUJFqFBGEoUxcFfHx0lzb&#10;anNTmljrPv0yEPZ4OH9+nNmiNaVoqHaFZQWDfgSCOLW64EzB8bB+n4BwHlljaZkUPMnBYt55m2Gs&#10;7YO/qUl8JsIIuxgV5N5XsZQuzcmg69uKOHgXWxv0QdaZ1DU+wrgp5UcUjaXBggMhx4pWOaW35G4C&#10;d1hdj7vNbv31/Dk1br89J6OLVarXbZdTEJ5a/x9+tT+1gtFwDH9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DrIxQAAANwAAAAPAAAAAAAAAAAAAAAAAJgCAABkcnMv&#10;ZG93bnJldi54bWxQSwUGAAAAAAQABAD1AAAAigMAAAAA&#10;">
              <v:textbox inset="0,0,0,0">
                <w:txbxContent>
                  <w:p w:rsidR="007B2D62" w:rsidRPr="00D57DFF" w:rsidRDefault="007B2D62" w:rsidP="009E4A3E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Выдача (отправка почтой) результата оказания Муниципальной услуги заявителю</w:t>
                    </w:r>
                  </w:p>
                </w:txbxContent>
              </v:textbox>
            </v:rect>
            <v:rect id="Rectangle 22" o:spid="_x0000_s1046" style="position:absolute;left:2241;top:4666;width:882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U8YA&#10;AADcAAAADwAAAGRycy9kb3ducmV2LnhtbESPW2vCQBCF34X+h2UKvummRa3ErFIKglgqbSri45Cd&#10;XNrsbMiuMfbXdwXBx8O5fJxk1ZtadNS6yrKCp3EEgjizuuJCwf57PZqDcB5ZY22ZFFzIwWr5MEgw&#10;1vbMX9SlvhBhhF2MCkrvm1hKl5Vk0I1tQxy83LYGfZBtIXWL5zBuavkcRTNpsOJAKLGht5Ky3/Rk&#10;AnfS/Ox329364/J36Nzn+zGd5lap4WP/ugDhqff38K290Qqmkxe4ng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U8YAAADcAAAADwAAAAAAAAAAAAAAAACYAgAAZHJz&#10;L2Rvd25yZXYueG1sUEsFBgAAAAAEAAQA9QAAAIsDAAAAAA==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 xml:space="preserve">Подача заявления и документов заявителем в </w:t>
                    </w:r>
                    <w:r>
                      <w:rPr>
                        <w:sz w:val="20"/>
                        <w:szCs w:val="20"/>
                      </w:rPr>
                      <w:t>Администрацию</w:t>
                    </w:r>
                  </w:p>
                </w:txbxContent>
              </v:textbox>
            </v:rect>
            <v:line id="Line 23" o:spid="_x0000_s1047" style="position:absolute;visibility:visible" from="6540,5001" to="6540,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LJlcIAAADcAAAADwAAAGRycy9kb3ducmV2LnhtbERPz2vCMBS+C/4P4Q1201TZ5uyMIhZh&#10;BzdQh+dn89aUNS+liTX+9+Yg7Pjx/V6som1ET52vHSuYjDMQxKXTNVcKfo7b0TsIH5A1No5JwY08&#10;rJbDwQJz7a68p/4QKpFC2OeowITQ5lL60pBFP3YtceJ+XWcxJNhVUnd4TeG2kdMse5MWa04NBlva&#10;GCr/DherYGaKvZzJYnf8Lvp6Mo9f8XSeK/X8FNcfIALF8C9+uD+1gte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LJlcIAAADcAAAADwAAAAAAAAAAAAAA&#10;AAChAgAAZHJzL2Rvd25yZXYueG1sUEsFBgAAAAAEAAQA+QAAAJADAAAAAA==&#10;">
              <v:stroke endarrow="block"/>
            </v:line>
            <v:rect id="Rectangle 19" o:spid="_x0000_s1048" style="position:absolute;left:1665;top:8685;width:3780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BJMYA&#10;AADcAAAADwAAAGRycy9kb3ducmV2LnhtbESPX2vCMBTF3wf7DuEO9jbTSR1STcsQhLExmVXEx0tz&#10;bavNTWmyWv30ZjDw8XD+/DjzbDCN6KlztWUFr6MIBHFhdc2lgu1m+TIF4TyyxsYyKbiQgyx9fJhj&#10;ou2Z19TnvhRhhF2CCirv20RKV1Rk0I1sSxy8g+0M+iC7UuoOz2HcNHIcRW/SYM2BUGFLi4qKU/5r&#10;Ajduj9vV52r5fbnuevfztc8nB6vU89PwPgPhafD38H/7QyuYxDH8nQlH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oBJMYAAADcAAAADwAAAAAAAAAAAAAAAACYAgAAZHJz&#10;L2Rvd25yZXYueG1sUEsFBgAAAAAEAAQA9QAAAIsDAAAAAA==&#10;">
              <v:textbox inset="0,0,0,0">
                <w:txbxContent>
                  <w:p w:rsidR="007B2D62" w:rsidRPr="00D57DFF" w:rsidRDefault="007B2D62" w:rsidP="00CC67B9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D57DFF">
                      <w:rPr>
                        <w:sz w:val="20"/>
                        <w:szCs w:val="20"/>
                      </w:rPr>
                      <w:t>Оказание Муниципальной услуги</w:t>
                    </w:r>
                  </w:p>
                </w:txbxContent>
              </v:textbox>
            </v:rect>
          </v:group>
        </w:pict>
      </w: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b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b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center"/>
        <w:rPr>
          <w:rFonts w:eastAsia="Calibri"/>
          <w:b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b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z w:val="24"/>
          <w:szCs w:val="24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pacing w:line="240" w:lineRule="auto"/>
        <w:ind w:firstLine="0"/>
        <w:jc w:val="left"/>
        <w:rPr>
          <w:rFonts w:eastAsia="Calibri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pacing w:line="240" w:lineRule="auto"/>
        <w:ind w:firstLine="0"/>
        <w:rPr>
          <w:rFonts w:eastAsia="Calibri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pacing w:line="240" w:lineRule="auto"/>
        <w:ind w:firstLine="0"/>
        <w:rPr>
          <w:rFonts w:eastAsia="Calibri"/>
          <w:shd w:val="clear" w:color="auto" w:fill="auto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7610A3" w:rsidRPr="00380322" w:rsidRDefault="007610A3" w:rsidP="007610A3">
      <w:pPr>
        <w:tabs>
          <w:tab w:val="clear" w:pos="14040"/>
          <w:tab w:val="num" w:pos="108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lastRenderedPageBreak/>
        <w:t>ПРИЛОЖЕНИЕ № 6</w:t>
      </w:r>
    </w:p>
    <w:p w:rsidR="007610A3" w:rsidRPr="00380322" w:rsidRDefault="007610A3" w:rsidP="007610A3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 xml:space="preserve">к административному регламенту </w:t>
      </w:r>
    </w:p>
    <w:p w:rsidR="007610A3" w:rsidRPr="00380322" w:rsidRDefault="007610A3" w:rsidP="007610A3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rFonts w:eastAsia="Calibri"/>
          <w:bCs/>
          <w:kern w:val="1"/>
          <w:shd w:val="clear" w:color="auto" w:fill="auto"/>
          <w:lang w:eastAsia="en-US"/>
        </w:rPr>
        <w:t>»</w:t>
      </w:r>
    </w:p>
    <w:p w:rsidR="00CC67B9" w:rsidRPr="00380322" w:rsidRDefault="00CC67B9" w:rsidP="00CC67B9">
      <w:pPr>
        <w:tabs>
          <w:tab w:val="clear" w:pos="14040"/>
          <w:tab w:val="num" w:pos="1080"/>
        </w:tabs>
        <w:spacing w:line="240" w:lineRule="auto"/>
        <w:ind w:firstLine="0"/>
        <w:rPr>
          <w:rFonts w:eastAsia="Calibri"/>
          <w:shd w:val="clear" w:color="auto" w:fill="auto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center"/>
        <w:rPr>
          <w:szCs w:val="32"/>
          <w:shd w:val="clear" w:color="auto" w:fill="auto"/>
          <w:lang w:eastAsia="ru-RU"/>
        </w:rPr>
      </w:pPr>
      <w:r w:rsidRPr="00380322">
        <w:rPr>
          <w:szCs w:val="32"/>
          <w:shd w:val="clear" w:color="auto" w:fill="auto"/>
          <w:lang w:eastAsia="ru-RU"/>
        </w:rPr>
        <w:t xml:space="preserve">Блок-схема предоставления Муниципальной услуги </w:t>
      </w:r>
    </w:p>
    <w:p w:rsidR="00CC67B9" w:rsidRPr="00380322" w:rsidRDefault="00CC67B9" w:rsidP="00CC67B9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Cs/>
          <w:shd w:val="clear" w:color="auto" w:fill="auto"/>
          <w:lang w:eastAsia="ru-RU"/>
        </w:rPr>
      </w:pPr>
      <w:r w:rsidRPr="00380322">
        <w:rPr>
          <w:rFonts w:eastAsia="Calibri"/>
          <w:bCs/>
          <w:shd w:val="clear" w:color="auto" w:fill="auto"/>
          <w:lang w:eastAsia="ru-RU"/>
        </w:rPr>
        <w:t>через МАУ «МФЦ Славянского района»</w:t>
      </w:r>
    </w:p>
    <w:p w:rsidR="007610A3" w:rsidRPr="00380322" w:rsidRDefault="00D86B8B" w:rsidP="00CC67B9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Cs/>
          <w:shd w:val="clear" w:color="auto" w:fill="auto"/>
          <w:lang w:eastAsia="ru-RU"/>
        </w:rPr>
      </w:pPr>
      <w:r w:rsidRPr="00D86B8B">
        <w:rPr>
          <w:b/>
          <w:noProof/>
          <w:shd w:val="clear" w:color="auto" w:fill="auto"/>
          <w:lang w:eastAsia="ru-RU"/>
        </w:rPr>
        <w:pict>
          <v:group id="_x0000_s1049" style="position:absolute;left:0;text-align:left;margin-left:-8.05pt;margin-top:8.75pt;width:500.85pt;height:371.8pt;z-index:251660288" coordorigin="1590,4516" coordsize="10017,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">
            <v:rect id="Rectangle 3" o:spid="_x0000_s1050" style="position:absolute;left:7680;top:8767;width:378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V7sUA&#10;AADcAAAADwAAAGRycy9kb3ducmV2LnhtbESPX2vCMBTF34V9h3AHvmk60SnVKEMQRFG2TsTHS3Nt&#10;uzU3pYm1+umNMNjj4fz5cWaL1pSiodoVlhW89SMQxKnVBWcKDt+r3gSE88gaS8uk4EYOFvOXzgxj&#10;ba/8RU3iMxFG2MWoIPe+iqV0aU4GXd9WxME729qgD7LOpK7xGsZNKQdR9C4NFhwIOVa0zCn9TS4m&#10;cIfVz2G/2a92t/uxcZ/bUzI6W6W6r+3HFISn1v+H/9prrWA0HsPzTD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FXuxQAAANwAAAAPAAAAAAAAAAAAAAAAAJgCAABkcnMv&#10;ZG93bnJldi54bWxQSwUGAAAAAAQABAD1AAAAigMAAAAA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</w:rPr>
                      <w:t>Администрации</w:t>
                    </w:r>
                    <w:r w:rsidRPr="00276502">
                      <w:rPr>
                        <w:sz w:val="20"/>
                        <w:szCs w:val="20"/>
                      </w:rPr>
                      <w:t xml:space="preserve"> готовит</w:t>
                    </w:r>
                  </w:p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 xml:space="preserve"> уведомление об отказе в предоставлении Муниципальной услуги</w:t>
                    </w:r>
                  </w:p>
                </w:txbxContent>
              </v:textbox>
            </v:rect>
            <v:rect id="Rectangle 4" o:spid="_x0000_s1051" style="position:absolute;left:7680;top:10589;width:3927;height:8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BnMQA&#10;AADcAAAADwAAAGRycy9kb3ducmV2LnhtbERPTWvCQBC9F/wPywje6saitaSuIgVBWiptlNLjkB2T&#10;aHY2ZNcY++s7h0KPj/e9WPWuVh21ofJsYDJOQBHn3lZcGDjsN/dPoEJEtlh7JgM3CrBaDu4WmFp/&#10;5U/qslgoCeGQooEyxibVOuQlOQxj3xALd/StwyiwLbRt8SrhrtYPSfKoHVYsDSU29FJSfs4uTnqn&#10;zemwe91t3m8/X134ePvOZkdvzGjYr59BRerjv/jPvbUGZnNZK2fkC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wZzEAAAA3AAAAA8AAAAAAAAAAAAAAAAAmAIAAGRycy9k&#10;b3ducmV2LnhtbFBLBQYAAAAABAAEAPUAAACJAwAAAAA=&#10;">
              <v:textbox inset="0,0,0,0">
                <w:txbxContent>
                  <w:p w:rsidR="007B2D62" w:rsidRPr="00276502" w:rsidRDefault="007B2D62" w:rsidP="007610A3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 xml:space="preserve">Выдача сотрудником МАУ «МФЦ </w:t>
                    </w:r>
                  </w:p>
                  <w:p w:rsidR="007B2D62" w:rsidRPr="00276502" w:rsidRDefault="007B2D62" w:rsidP="007610A3">
                    <w:pPr>
                      <w:spacing w:line="240" w:lineRule="auto"/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Славянского района» уведомления об отказе в предоставлении Муниципальной услуги</w:t>
                    </w:r>
                  </w:p>
                </w:txbxContent>
              </v:textbox>
            </v:rect>
            <v:rect id="Rectangle 5" o:spid="_x0000_s1052" style="position:absolute;left:2128;top:5125;width:8933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kB8YA&#10;AADcAAAADwAAAGRycy9kb3ducmV2LnhtbESPX2vCMBTF34V9h3AHe9N0MjftjCIDYSgTrUV8vDTX&#10;tltzU5pYq5/eDAZ7PJw/P8503plKtNS40rKC50EEgjizuuRcQbpf9scgnEfWWFkmBVdyMJ899KYY&#10;a3vhHbWJz0UYYRejgsL7OpbSZQUZdANbEwfvZBuDPsgml7rBSxg3lRxG0as0WHIgFFjTR0HZT3I2&#10;gftSf6eb1Wb5db0dWrddH5PRySr19Ngt3kF46vx/+K/9qRWM3ibweyYc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dkB8YAAADcAAAADwAAAAAAAAAAAAAAAACYAgAAZHJz&#10;L2Rvd25yZXYueG1sUEsFBgAAAAAEAAQA9QAAAIsDAAAAAA==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 xml:space="preserve">Прием и регистрация заявления  и пакета документов сотрудником МАУ «МФЦ Славянского района», передача их в </w:t>
                    </w:r>
                    <w:r>
                      <w:rPr>
                        <w:sz w:val="20"/>
                        <w:szCs w:val="20"/>
                      </w:rPr>
                      <w:t>Администрацию</w:t>
                    </w:r>
                  </w:p>
                  <w:p w:rsidR="007B2D62" w:rsidRPr="00276502" w:rsidRDefault="007B2D62" w:rsidP="00CC67B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Line 6" o:spid="_x0000_s1053" style="position:absolute;visibility:visible" from="6545,5665" to="6545,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1/CcEAAADcAAAADwAAAGRycy9kb3ducmV2LnhtbERPy2oCMRTdC/5DuEJ3mlHwNRqldBC6&#10;qAW1dH2d3E6GTm6GSRzTvzcLocvDeW/30Taip87XjhVMJxkI4tLpmisFX5fDeAXCB2SNjWNS8Ece&#10;9rvhYIu5dnc+UX8OlUgh7HNUYEJocyl9aciin7iWOHE/rrMYEuwqqTu8p3DbyFmWLaTFmlODwZbe&#10;DJW/55tVsDTFSS5l8XH5LPp6uo7H+H1dK/Uyiq8bEIFi+Bc/3e9awXyV5qcz6QjI3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X8JwQAAANwAAAAPAAAAAAAAAAAAAAAA&#10;AKECAABkcnMvZG93bnJldi54bWxQSwUGAAAAAAQABAD5AAAAjwMAAAAA&#10;">
              <v:stroke endarrow="block"/>
            </v:line>
            <v:line id="Line 7" o:spid="_x0000_s1054" style="position:absolute;flip:x;visibility:visible" from="3305,9102" to="3310,9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dAcUAAADcAAAADwAAAGRycy9kb3ducmV2LnhtbESPT2vCQBDF74LfYRmhl6AbKxVNXUXb&#10;CkLpwT+HHofsNAnNzobsVOO3d4WCx8eb93vzFqvO1epMbag8GxiPUlDEubcVFwZOx+1wBioIssXa&#10;Mxm4UoDVst9bYGb9hfd0PkihIoRDhgZKkSbTOuQlOQwj3xBH78e3DiXKttC2xUuEu1o/p+lUO6w4&#10;NpTY0FtJ+e/hz8U3tl/8PpkkG6eTZE4f3/KZajHmadCtX0EJdfI4/k/vrIGX2RjuYyIB9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6dAcUAAADcAAAADwAAAAAAAAAA&#10;AAAAAAChAgAAZHJzL2Rvd25yZXYueG1sUEsFBgAAAAAEAAQA+QAAAJMDAAAAAA==&#10;">
              <v:stroke endarrow="block"/>
            </v:line>
            <v:line id="Line 8" o:spid="_x0000_s1055" style="position:absolute;flip:x;visibility:visible" from="6540,6251" to="6545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wDdsUAAADcAAAADwAAAGRycy9kb3ducmV2LnhtbESPT2vCQBDF70K/wzIFL6FuqrTY6Cr1&#10;HxTEQ20PHofsmASzsyE7avz2bqHg8fHm/d686bxztbpQGyrPBl4HKSji3NuKCwO/P5uXMaggyBZr&#10;z2TgRgHms6feFDPrr/xNl70UKkI4ZGigFGkyrUNeksMw8A1x9I6+dShRtoW2LV4j3NV6mKbv2mHF&#10;saHEhpYl5af92cU3NjtejUbJwukk+aD1QbapFmP6z93nBJRQJ4/j//SXNfA2HsL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wDdsUAAADcAAAADwAAAAAAAAAA&#10;AAAAAAChAgAAZHJzL2Rvd25yZXYueG1sUEsFBgAAAAAEAAQA+QAAAJMDAAAAAA==&#10;">
              <v:stroke endarrow="block"/>
            </v:line>
            <v:line id="Line 9" o:spid="_x0000_s1056" style="position:absolute;flip:x;visibility:visible" from="6605,6911" to="6610,7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Cm7cUAAADcAAAADwAAAGRycy9kb3ducmV2LnhtbESPQWvCQBCF70L/wzIFL6Fu2qDY1FXa&#10;qiCIh6qHHofsNAnNzobsqOm/7wqCx8eb9715s0XvGnWmLtSeDTyPUlDEhbc1lwaOh/XTFFQQZIuN&#10;ZzLwRwEW84fBDHPrL/xF572UKkI45GigEmlzrUNRkcMw8i1x9H5851Ci7EptO7xEuGv0S5pOtMOa&#10;Y0OFLX1WVPzuTy6+sd7xMsuSD6eT5JVW37JNtRgzfOzf30AJ9XI/vqU31sB4msF1TCSA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Cm7cUAAADcAAAADwAAAAAAAAAA&#10;AAAAAAChAgAAZHJzL2Rvd25yZXYueG1sUEsFBgAAAAAEAAQA+QAAAJMDAAAAAA==&#10;">
              <v:stroke endarrow="block"/>
            </v:line>
            <v:rect id="Rectangle 10" o:spid="_x0000_s1057" style="position:absolute;left:2241;top:5931;width:8820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7vsUA&#10;AADcAAAADwAAAGRycy9kb3ducmV2LnhtbESPX2vCMBTF3wd+h3AF32bqUJFqFBkIoijayfDx0lzb&#10;bs1NaWKt+/SLIPh4OH9+nNmiNaVoqHaFZQWDfgSCOLW64EzB6Wv1PgHhPLLG0jIpuJODxbzzNsNY&#10;2xsfqUl8JsIIuxgV5N5XsZQuzcmg69uKOHgXWxv0QdaZ1DXewrgp5UcUjaXBggMhx4o+c0p/k6sJ&#10;3GH1c9pv9qvd/e+7cYftORldrFK9brucgvDU+lf42V5rBaPJEB5nw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07u+xQAAANwAAAAPAAAAAAAAAAAAAAAAAJgCAABkcnMv&#10;ZG93bnJldi54bWxQSwUGAAAAAAQABAD1AAAAigMAAAAA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Рассмотрение заявления, выполнение межведомственных запросов, получение ответов на них</w:t>
                    </w:r>
                  </w:p>
                  <w:p w:rsidR="007B2D62" w:rsidRPr="00276502" w:rsidRDefault="007B2D62" w:rsidP="00CC67B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1" o:spid="_x0000_s1058" style="position:absolute;left:2241;top:6611;width:882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eJcYA&#10;AADcAAAADwAAAGRycy9kb3ducmV2LnhtbESPW2vCQBCF34X+h2UKfdNNxYikbqQUBLFUNJXSxyE7&#10;ubTZ2ZDdxuivdwWhj4dz+TjL1WAa0VPnassKnicRCOLc6ppLBcfP9XgBwnlkjY1lUnAmB6v0YbTE&#10;RNsTH6jPfCnCCLsEFVTet4mULq/IoJvYljh4he0M+iC7UuoOT2HcNHIaRXNpsOZAqLClt4ry3+zP&#10;BO6s/Tnutrv1x/ny1bv9+3cWF1app8fh9QWEp8H/h+/tjVYQL2K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8eJcYAAADcAAAADwAAAAAAAAAAAAAAAACYAgAAZHJz&#10;L2Rvd25yZXYueG1sUEsFBgAAAAAEAAQA9QAAAIsDAAAAAA==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Принятие решения</w:t>
                    </w:r>
                  </w:p>
                </w:txbxContent>
              </v:textbox>
            </v:rect>
            <v:rect id="Rectangle 12" o:spid="_x0000_s1059" style="position:absolute;left:1665;top:9462;width:5660;height:9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AUsUA&#10;AADcAAAADwAAAGRycy9kb3ducmV2LnhtbESPX2vCMBTF3wW/Q7jC3jRVpkg1igiCKJOtivh4aa5t&#10;t+amNLHWfXojDPZ4OH9+nPmyNaVoqHaFZQXDQQSCOLW64EzB6bjpT0E4j6yxtEwKHuRgueh25hhr&#10;e+cvahKfiTDCLkYFufdVLKVLczLoBrYiDt7V1gZ9kHUmdY33MG5KOYqiiTRYcCDkWNE6p/QnuZnA&#10;fa++T4fdYfPx+D037nN/ScZXq9Rbr13NQHhq/X/4r73VCsbTCbzO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YBSxQAAANwAAAAPAAAAAAAAAAAAAAAAAJgCAABkcnMv&#10;ZG93bnJldi54bWxQSwUGAAAAAAQABAD1AAAAigMAAAAA&#10;">
              <v:textbox inset="0,0,0,0">
                <w:txbxContent>
                  <w:p w:rsidR="007B2D62" w:rsidRPr="005A1F9D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5A1F9D">
                      <w:rPr>
                        <w:sz w:val="20"/>
                        <w:szCs w:val="20"/>
                      </w:rPr>
                      <w:t xml:space="preserve">Согласование и подписание проекта </w:t>
                    </w:r>
                    <w:r w:rsidRPr="008E6897">
                      <w:rPr>
                        <w:color w:val="000000"/>
                        <w:sz w:val="20"/>
                        <w:szCs w:val="20"/>
                      </w:rPr>
                      <w:t>постановления Администрации об утверждении схемы расположения земельного участка или земельных участков на кадастровом плане территории с приложением этой схемы</w:t>
                    </w:r>
                  </w:p>
                  <w:p w:rsidR="007B2D62" w:rsidRPr="00276502" w:rsidRDefault="007B2D62" w:rsidP="00CC67B9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3" o:spid="_x0000_s1060" style="position:absolute;left:3163;top:7657;width:79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XB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KY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9lwfEAAAA3AAAAA8AAAAAAAAAAAAAAAAAmAIAAGRycy9k&#10;b3ducmV2LnhtbFBLBQYAAAAABAAEAPUAAACJAwAAAAA=&#10;" stroked="f">
              <v:textbox>
                <w:txbxContent>
                  <w:p w:rsidR="007B2D62" w:rsidRPr="00276502" w:rsidRDefault="007B2D62" w:rsidP="00CC67B9">
                    <w:pPr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Rectangle 14" o:spid="_x0000_s1061" style="position:absolute;left:9349;top:7657;width:79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Ddc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mv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gN1wgAAANwAAAAPAAAAAAAAAAAAAAAAAJgCAABkcnMvZG93&#10;bnJldi54bWxQSwUGAAAAAAQABAD1AAAAhwMAAAAA&#10;" stroked="f">
              <v:textbox>
                <w:txbxContent>
                  <w:p w:rsidR="007B2D62" w:rsidRPr="00276502" w:rsidRDefault="007B2D62" w:rsidP="00CC67B9">
                    <w:pPr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shape id="AutoShape 15" o:spid="_x0000_s1062" type="#_x0000_t4" style="position:absolute;left:4170;top:7225;width:4890;height:17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8h18QA&#10;AADcAAAADwAAAGRycy9kb3ducmV2LnhtbESPUWvCMBSF3wf7D+EOfJupA0fXGUUEQdQX637AXXNt&#10;qs1NTbK2+/fLYLDHwznnO5zFarSt6MmHxrGC2TQDQVw53XCt4OO8fc5BhIissXVMCr4pwGr5+LDA&#10;QruBT9SXsRYJwqFABSbGrpAyVIYshqnriJN3cd5iTNLXUnscEty28iXLXqXFhtOCwY42hqpb+WUV&#10;XD87Mxzz+yUrK9/L/dHv7qeDUpOncf0OItIY/8N/7Z1WMM/f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IdfEAAAA3AAAAA8AAAAAAAAAAAAAAAAAmAIAAGRycy9k&#10;b3ducmV2LnhtbFBLBQYAAAAABAAEAPUAAACJAwAAAAA=&#10;">
              <v:textbox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Есть основания для</w:t>
                    </w:r>
                  </w:p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отказа в предоставлении </w:t>
                    </w:r>
                    <w:r w:rsidRPr="00276502">
                      <w:rPr>
                        <w:sz w:val="20"/>
                        <w:szCs w:val="20"/>
                      </w:rPr>
                      <w:t>Муниципальной услуги</w:t>
                    </w:r>
                  </w:p>
                </w:txbxContent>
              </v:textbox>
            </v:shape>
            <v:shape id="AutoShape 16" o:spid="_x0000_s1063" type="#_x0000_t34" style="position:absolute;left:3315;top:8047;width:945;height:72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lrfsMAAADcAAAADwAAAGRycy9kb3ducmV2LnhtbERPTWvCQBC9C/0PyxR6Ed1YMNjoKhIQ&#10;UgiI0UtvQ3aahGZnY3abpP++exA8Pt737jCZVgzUu8aygtUyAkFcWt1wpeB2PS02IJxH1thaJgV/&#10;5OCwf5ntMNF25AsNha9ECGGXoILa+y6R0pU1GXRL2xEH7tv2Bn2AfSV1j2MIN618j6JYGmw4NNTY&#10;UVpT+VP8GgX52aVf8X3VfmbRPI6tHfL5XSr19jodtyA8Tf4pfrgzrWD9EeaH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5a37DAAAA3AAAAA8AAAAAAAAAAAAA&#10;AAAAoQIAAGRycy9kb3ducmV2LnhtbFBLBQYAAAAABAAEAPkAAACRAwAAAAA=&#10;" adj="21737">
              <v:stroke endarrow="block"/>
            </v:shape>
            <v:shape id="AutoShape 17" o:spid="_x0000_s1064" type="#_x0000_t34" style="position:absolute;left:8925;top:8047;width:1160;height:72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4zV8QAAADcAAAADwAAAGRycy9kb3ducmV2LnhtbESPQWsCMRSE7wX/Q3hCL1KzFpR2axQR&#10;C/VgwW17f2xeN8HNy3aTrvHfG6HQ4zAz3zDLdXKtGKgP1rOC2bQAQVx7bblR8Pnx+vAEIkRkja1n&#10;UnChAOvV6G6JpfZnPtJQxUZkCIcSFZgYu1LKUBtyGKa+I87et+8dxiz7RuoezxnuWvlYFAvp0HJe&#10;MNjR1lB9qn6dgl1lEu6a9FPtv3h7GCb2vUCr1P04bV5ARErxP/zXftMK5s8zuJ3JR0C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PjNXxAAAANwAAAAPAAAAAAAAAAAA&#10;AAAAAKECAABkcnMvZG93bnJldi54bWxQSwUGAAAAAAQABAD5AAAAkgMAAAAA&#10;" adj="21693">
              <v:stroke endarrow="block"/>
            </v:shape>
            <v:line id="Line 18" o:spid="_x0000_s1065" style="position:absolute;flip:x;visibility:visible" from="10080,9532" to="10085,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WVq8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5agq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WVq8UAAADcAAAADwAAAAAAAAAA&#10;AAAAAAChAgAAZHJzL2Rvd25yZXYueG1sUEsFBgAAAAAEAAQA+QAAAJMDAAAAAA==&#10;">
              <v:stroke endarrow="block"/>
            </v:line>
            <v:rect id="Rectangle 19" o:spid="_x0000_s1066" style="position:absolute;left:1665;top:8767;width:3780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1F8YA&#10;AADcAAAADwAAAGRycy9kb3ducmV2LnhtbESPX2vCMBTF3wf7DuEO9jbTOR3aGUUGwlAmWov4eGmu&#10;bbfmpjSxVj+9EQZ7PJw/P85k1plKtNS40rKC114EgjizuuRcQbpbvIxAOI+ssbJMCi7kYDZ9fJhg&#10;rO2Zt9QmPhdhhF2MCgrv61hKlxVk0PVsTRy8o20M+iCbXOoGz2HcVLIfRe/SYMmBUGBNnwVlv8nJ&#10;BO6g/knXy/Xi+3Ldt26zOiTDo1Xq+ambf4Dw1Pn/8F/7SysYjt/gfiYc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O1F8YAAADcAAAADwAAAAAAAAAAAAAAAACYAgAAZHJz&#10;L2Rvd25yZXYueG1sUEsFBgAAAAAEAAQA9QAAAIsDAAAAAA==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Оказание Муниципальной услуги</w:t>
                    </w:r>
                  </w:p>
                </w:txbxContent>
              </v:textbox>
            </v:rect>
            <v:line id="Line 20" o:spid="_x0000_s1067" style="position:absolute;flip:x;visibility:visible" from="3302,10439" to="3315,10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CoRMUAAADcAAAADwAAAGRycy9kb3ducmV2LnhtbESPQWvCQBCF70L/wzIFL0E3rVZq6iqt&#10;VhCkB7WHHofsNAnNzobsqOm/dwXB4+PN+9682aJztTpRGyrPBp6GKSji3NuKCwPfh/XgFVQQZIu1&#10;ZzLwTwEW84feDDPrz7yj014KFSEcMjRQijSZ1iEvyWEY+oY4er++dShRtoW2LZ4j3NX6OU0n2mHF&#10;saHEhpYl5X/7o4tvrL94NRolH04nyZQ+f2SbajGm/9i9v4ES6uR+fEtvrIGX6RiuYyIB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CoRMUAAADcAAAADwAAAAAAAAAA&#10;AAAAAAChAgAAZHJzL2Rvd25yZXYueG1sUEsFBgAAAAAEAAQA+QAAAJMDAAAAAA==&#10;">
              <v:stroke endarrow="block"/>
            </v:line>
            <v:rect id="Rectangle 21" o:spid="_x0000_s1068" style="position:absolute;left:1590;top:11457;width:573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I+MUA&#10;AADcAAAADwAAAGRycy9kb3ducmV2LnhtbESPX2vCMBTF3wd+h3CFvc1UWYdWo4yBII6JVhEfL821&#10;rTY3pYm17tMvg8EeD+fPjzNbdKYSLTWutKxgOIhAEGdWl5wrOOyXL2MQziNrrCyTggc5WMx7TzNM&#10;tL3zjtrU5yKMsEtQQeF9nUjpsoIMuoGtiYN3to1BH2STS93gPYybSo6i6E0aLDkQCqzpo6Dsmt5M&#10;4L7Wl8NmvVl+Pb6Prdt+ntL4bJV67nfvUxCeOv8f/muvtIJ4EsPvmXA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oj4xQAAANwAAAAPAAAAAAAAAAAAAAAAAJgCAABkcnMv&#10;ZG93bnJldi54bWxQSwUGAAAAAAQABAD1AAAAigMAAAAA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 xml:space="preserve">Выдача (отправка почтой) результата оказания </w:t>
                    </w:r>
                  </w:p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Муниципальной услуги заявителю</w:t>
                    </w:r>
                  </w:p>
                </w:txbxContent>
              </v:textbox>
            </v:rect>
            <v:rect id="Rectangle 22" o:spid="_x0000_s1069" style="position:absolute;left:2241;top:4516;width:882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Wj8UA&#10;AADcAAAADwAAAGRycy9kb3ducmV2LnhtbESPX2vCMBTF34V9h3AHvs10ojKrUYYgiKJsnYiPl+ba&#10;dmtuShNr9dMbYeDj4fz5cabz1pSiodoVlhW89yIQxKnVBWcK9j/Ltw8QziNrLC2Tgis5mM9eOlOM&#10;tb3wNzWJz0QYYRejgtz7KpbSpTkZdD1bEQfvZGuDPsg6k7rGSxg3pexH0UgaLDgQcqxokVP6l5xN&#10;4A6q3/1uvVtur7dD4742x2R4skp1X9vPCQhPrX+G/9srrWA4HsHjTDg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BaPxQAAANwAAAAPAAAAAAAAAAAAAAAAAJgCAABkcnMv&#10;ZG93bnJldi54bWxQSwUGAAAAAAQABAD1AAAAigMAAAAA&#10;">
              <v:textbox inset="0,0,0,0">
                <w:txbxContent>
                  <w:p w:rsidR="007B2D62" w:rsidRPr="00276502" w:rsidRDefault="007B2D62" w:rsidP="007610A3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76502">
                      <w:rPr>
                        <w:sz w:val="20"/>
                        <w:szCs w:val="20"/>
                      </w:rPr>
                      <w:t>Подача заявления и документов заявителем в МАУ «МФЦ Славянского района»</w:t>
                    </w:r>
                  </w:p>
                </w:txbxContent>
              </v:textbox>
            </v:rect>
            <v:line id="Line 23" o:spid="_x0000_s1070" style="position:absolute;visibility:visible" from="6557,4835" to="6557,5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1xoMUAAADcAAAADwAAAGRycy9kb3ducmV2LnhtbESPQWvCQBSE74X+h+UVeqsbC5omukpp&#10;EHrQglp6fmZfs6HZtyG7jeu/d4VCj8PMfMMs19F2YqTBt44VTCcZCOLa6ZYbBZ/HzdMLCB+QNXaO&#10;ScGFPKxX93dLLLU7857GQ2hEgrAvUYEJoS+l9LUhi37ieuLkfbvBYkhyaKQe8JzgtpPPWTaXFltO&#10;CwZ7ejNU/xx+rYLcVHuZy2p7/KjGdlrEXfw6FUo9PsTXBYhAMfyH/9rvWsGs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q1xoMUAAADcAAAADwAAAAAAAAAA&#10;AAAAAAChAgAAZHJzL2Rvd25yZXYueG1sUEsFBgAAAAAEAAQA+QAAAJMDAAAAAA==&#10;">
              <v:stroke endarrow="block"/>
            </v:line>
            <v:line id="Line 20" o:spid="_x0000_s1071" style="position:absolute;flip:x;visibility:visible" from="3297,11050" to="3302,1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2iQcUAAADcAAAADwAAAGRycy9kb3ducmV2LnhtbESPTUvDQBCG74L/YRnBS7AbLRUbuwl+&#10;tFAQD7Y9eByyYxLMzobs2Kb/3jkIHod33meeWVVT6M2RxtRFdnA7y8EQ19F33Dg47Dc3D2CSIHvs&#10;I5ODMyWoysuLFRY+nviDjjtpjEI4FeigFRkKa1PdUsA0iwOxZl9xDCg6jo31I54UHnp7l+f3NmDH&#10;eqHFgV5aqr93P0E1Nu/8Op9nz8Fm2ZLWn/KWW3Hu+mp6egQjNMn/8l976x0slmqrzygBbP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2iQcUAAADcAAAADwAAAAAAAAAA&#10;AAAAAAChAgAAZHJzL2Rvd25yZXYueG1sUEsFBgAAAAAEAAQA+QAAAJMDAAAAAA==&#10;">
              <v:stroke endarrow="block"/>
            </v:line>
            <v:line id="Line 18" o:spid="_x0000_s1072" style="position:absolute;flip:x;visibility:visible" from="10075,10303" to="10080,10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EH2sYAAADcAAAADwAAAGRycy9kb3ducmV2LnhtbESPT2vCQBDF7wW/wzIFL0E3VlpMdBVt&#10;KxSkB/8cPA7ZMQnNzobsqOm37xYKPT7evN+bt1j1rlE36kLt2cBknIIiLrytuTRwOm5HM1BBkC02&#10;nsnANwVYLQcPC8ytv/OebgcpVYRwyNFAJdLmWoeiIodh7Fvi6F1851Ci7EptO7xHuGv0U5q+aIc1&#10;x4YKW3qtqPg6XF18Y/vJb9NpsnE6STJ6P8su1WLM8LFfz0EJ9fJ//Jf+sAaeswx+x0QC6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BB9rGAAAA3AAAAA8AAAAAAAAA&#10;AAAAAAAAoQIAAGRycy9kb3ducmV2LnhtbFBLBQYAAAAABAAEAPkAAACUAwAAAAA=&#10;">
              <v:stroke endarrow="block"/>
            </v:line>
          </v:group>
        </w:pict>
      </w:r>
    </w:p>
    <w:p w:rsidR="007610A3" w:rsidRPr="00380322" w:rsidRDefault="007610A3" w:rsidP="00CC67B9">
      <w:pPr>
        <w:tabs>
          <w:tab w:val="clear" w:pos="14040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Cs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center"/>
        <w:rPr>
          <w:b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center"/>
        <w:rPr>
          <w:b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center"/>
        <w:rPr>
          <w:b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b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D86B8B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  <w:r>
        <w:rPr>
          <w:noProof/>
          <w:sz w:val="20"/>
          <w:szCs w:val="20"/>
          <w:shd w:val="clear" w:color="auto" w:fill="auto"/>
          <w:lang w:eastAsia="ru-RU"/>
        </w:rPr>
        <w:pict>
          <v:rect id="Rectangle 47" o:spid="_x0000_s1073" style="position:absolute;margin-left:298.7pt;margin-top:1pt;width:189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">
            <v:textbox inset="0,0,0,0">
              <w:txbxContent>
                <w:p w:rsidR="007B2D62" w:rsidRPr="00276502" w:rsidRDefault="007B2D62" w:rsidP="007610A3">
                  <w:pPr>
                    <w:ind w:firstLine="0"/>
                    <w:jc w:val="center"/>
                    <w:rPr>
                      <w:sz w:val="20"/>
                    </w:rPr>
                  </w:pPr>
                  <w:r w:rsidRPr="00276502">
                    <w:rPr>
                      <w:sz w:val="20"/>
                    </w:rPr>
                    <w:t>Направление уведомления об отказе в МАУ «МФЦ Славянского района»</w:t>
                  </w:r>
                </w:p>
              </w:txbxContent>
            </v:textbox>
          </v:rect>
        </w:pict>
      </w: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z w:val="20"/>
          <w:szCs w:val="20"/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shd w:val="clear" w:color="auto" w:fill="auto"/>
          <w:lang w:eastAsia="ru-RU"/>
        </w:rPr>
      </w:pPr>
    </w:p>
    <w:p w:rsidR="00CC67B9" w:rsidRPr="00380322" w:rsidRDefault="00D86B8B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  <w:r w:rsidRPr="00D86B8B">
        <w:rPr>
          <w:noProof/>
          <w:sz w:val="20"/>
          <w:szCs w:val="20"/>
          <w:shd w:val="clear" w:color="auto" w:fill="auto"/>
          <w:lang w:eastAsia="ru-RU"/>
        </w:rPr>
        <w:pict>
          <v:rect id="Rectangle 45" o:spid="_x0000_s1074" style="position:absolute;left:0;text-align:left;margin-left:-7.65pt;margin-top:.35pt;width:285.45pt;height:1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">
            <v:textbox inset="0,0,0,0">
              <w:txbxContent>
                <w:p w:rsidR="007B2D62" w:rsidRPr="00276502" w:rsidRDefault="007B2D62" w:rsidP="007610A3">
                  <w:pPr>
                    <w:ind w:firstLine="0"/>
                    <w:jc w:val="center"/>
                    <w:rPr>
                      <w:sz w:val="20"/>
                    </w:rPr>
                  </w:pPr>
                  <w:r w:rsidRPr="00276502">
                    <w:rPr>
                      <w:sz w:val="20"/>
                    </w:rPr>
                    <w:t>Передача документов в МАУ «МФЦ Славянского района»</w:t>
                  </w:r>
                </w:p>
              </w:txbxContent>
            </v:textbox>
          </v:rect>
        </w:pict>
      </w:r>
    </w:p>
    <w:p w:rsidR="00CC67B9" w:rsidRPr="00380322" w:rsidRDefault="00CC67B9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CC67B9" w:rsidRPr="00380322" w:rsidRDefault="00CC67B9" w:rsidP="00CC67B9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8E6897" w:rsidRPr="00380322" w:rsidRDefault="008E6897" w:rsidP="008E6897">
      <w:pPr>
        <w:tabs>
          <w:tab w:val="clear" w:pos="14040"/>
          <w:tab w:val="num" w:pos="108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lastRenderedPageBreak/>
        <w:t>ПРИЛОЖЕНИЕ № 7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 xml:space="preserve">к административному регламенту 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rFonts w:eastAsia="Calibri"/>
          <w:bCs/>
          <w:kern w:val="1"/>
          <w:shd w:val="clear" w:color="auto" w:fill="auto"/>
          <w:lang w:eastAsia="en-US"/>
        </w:rPr>
        <w:t>»</w:t>
      </w:r>
    </w:p>
    <w:p w:rsidR="008E6897" w:rsidRPr="00380322" w:rsidRDefault="008E6897" w:rsidP="008E6897">
      <w:pPr>
        <w:keepNext/>
        <w:tabs>
          <w:tab w:val="clear" w:pos="14040"/>
        </w:tabs>
        <w:suppressAutoHyphens w:val="0"/>
        <w:spacing w:line="230" w:lineRule="auto"/>
        <w:ind w:left="360" w:firstLine="0"/>
        <w:jc w:val="left"/>
        <w:outlineLvl w:val="1"/>
        <w:rPr>
          <w:bCs/>
          <w:i/>
          <w:color w:val="000000"/>
          <w:spacing w:val="-1"/>
          <w:shd w:val="clear" w:color="auto" w:fill="auto"/>
          <w:lang w:eastAsia="ru-RU"/>
        </w:rPr>
      </w:pPr>
      <w:r w:rsidRPr="00380322">
        <w:rPr>
          <w:bCs/>
          <w:i/>
          <w:color w:val="000000"/>
          <w:spacing w:val="-1"/>
          <w:shd w:val="clear" w:color="auto" w:fill="auto"/>
          <w:lang w:eastAsia="ru-RU"/>
        </w:rPr>
        <w:t>Пример постановления</w:t>
      </w:r>
    </w:p>
    <w:p w:rsidR="008E6897" w:rsidRPr="00380322" w:rsidRDefault="008E6897" w:rsidP="008E6897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i/>
          <w:sz w:val="24"/>
          <w:szCs w:val="24"/>
          <w:shd w:val="clear" w:color="auto" w:fill="auto"/>
          <w:lang w:eastAsia="ru-RU"/>
        </w:rPr>
      </w:pPr>
    </w:p>
    <w:p w:rsidR="008E6897" w:rsidRPr="00380322" w:rsidRDefault="008E6897" w:rsidP="008E6897">
      <w:pPr>
        <w:tabs>
          <w:tab w:val="clear" w:pos="14040"/>
          <w:tab w:val="left" w:pos="708"/>
          <w:tab w:val="left" w:pos="900"/>
        </w:tabs>
        <w:suppressAutoHyphens w:val="0"/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auto"/>
          <w:lang w:eastAsia="ru-RU"/>
        </w:rPr>
      </w:pPr>
    </w:p>
    <w:p w:rsidR="004372AB" w:rsidRPr="00380322" w:rsidRDefault="004372AB" w:rsidP="004372AB">
      <w:pPr>
        <w:tabs>
          <w:tab w:val="clear" w:pos="14040"/>
          <w:tab w:val="left" w:pos="708"/>
          <w:tab w:val="left" w:pos="900"/>
        </w:tabs>
        <w:suppressAutoHyphens w:val="0"/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auto"/>
          <w:lang w:eastAsia="ru-RU"/>
        </w:rPr>
      </w:pPr>
      <w:r w:rsidRPr="00380322">
        <w:rPr>
          <w:b/>
          <w:bCs/>
          <w:sz w:val="24"/>
          <w:szCs w:val="24"/>
          <w:shd w:val="clear" w:color="auto" w:fill="auto"/>
          <w:lang w:eastAsia="ru-RU"/>
        </w:rPr>
        <w:t>Обутверждении схемы расположения земельного участка или земельных участков на кадастровом плане территории квартала 23:48:0405555,</w:t>
      </w:r>
    </w:p>
    <w:p w:rsidR="004372AB" w:rsidRPr="00380322" w:rsidRDefault="00AC525E" w:rsidP="004372AB">
      <w:pPr>
        <w:tabs>
          <w:tab w:val="clear" w:pos="14040"/>
          <w:tab w:val="left" w:pos="708"/>
          <w:tab w:val="left" w:pos="900"/>
        </w:tabs>
        <w:suppressAutoHyphens w:val="0"/>
        <w:spacing w:line="240" w:lineRule="auto"/>
        <w:ind w:firstLine="0"/>
        <w:jc w:val="center"/>
        <w:rPr>
          <w:b/>
          <w:bCs/>
          <w:sz w:val="24"/>
          <w:szCs w:val="24"/>
          <w:shd w:val="clear" w:color="auto" w:fill="auto"/>
          <w:lang w:eastAsia="ru-RU"/>
        </w:rPr>
      </w:pPr>
      <w:r w:rsidRPr="00380322">
        <w:rPr>
          <w:b/>
          <w:bCs/>
          <w:sz w:val="24"/>
          <w:szCs w:val="24"/>
          <w:shd w:val="clear" w:color="auto" w:fill="auto"/>
          <w:lang w:eastAsia="ru-RU"/>
        </w:rPr>
        <w:t>расположенного в п. Целинном</w:t>
      </w:r>
      <w:r w:rsidR="004372AB" w:rsidRPr="00380322">
        <w:rPr>
          <w:b/>
          <w:bCs/>
          <w:sz w:val="24"/>
          <w:szCs w:val="24"/>
          <w:shd w:val="clear" w:color="auto" w:fill="auto"/>
          <w:lang w:eastAsia="ru-RU"/>
        </w:rPr>
        <w:t xml:space="preserve">, по ул. </w:t>
      </w:r>
      <w:r w:rsidRPr="00380322">
        <w:rPr>
          <w:b/>
          <w:bCs/>
          <w:sz w:val="24"/>
          <w:szCs w:val="24"/>
          <w:shd w:val="clear" w:color="auto" w:fill="auto"/>
          <w:lang w:eastAsia="ru-RU"/>
        </w:rPr>
        <w:t>Зеленая, 1</w:t>
      </w:r>
    </w:p>
    <w:p w:rsidR="004372AB" w:rsidRPr="00380322" w:rsidRDefault="004372AB" w:rsidP="004372AB">
      <w:pPr>
        <w:tabs>
          <w:tab w:val="clear" w:pos="14040"/>
        </w:tabs>
        <w:suppressAutoHyphens w:val="0"/>
        <w:spacing w:line="240" w:lineRule="auto"/>
        <w:ind w:firstLine="0"/>
        <w:jc w:val="left"/>
        <w:rPr>
          <w:rFonts w:eastAsia="Calibri"/>
          <w:sz w:val="22"/>
          <w:szCs w:val="24"/>
          <w:shd w:val="clear" w:color="auto" w:fill="auto"/>
        </w:rPr>
      </w:pPr>
    </w:p>
    <w:p w:rsidR="004372AB" w:rsidRPr="00380322" w:rsidRDefault="004372AB" w:rsidP="004372AB">
      <w:pPr>
        <w:tabs>
          <w:tab w:val="clear" w:pos="14040"/>
          <w:tab w:val="left" w:pos="900"/>
        </w:tabs>
        <w:suppressAutoHyphens w:val="0"/>
        <w:spacing w:line="240" w:lineRule="auto"/>
        <w:ind w:firstLine="567"/>
        <w:rPr>
          <w:sz w:val="24"/>
          <w:szCs w:val="24"/>
          <w:shd w:val="clear" w:color="auto" w:fill="auto"/>
          <w:lang w:eastAsia="ru-RU"/>
        </w:rPr>
      </w:pPr>
      <w:r w:rsidRPr="00380322">
        <w:rPr>
          <w:sz w:val="24"/>
          <w:szCs w:val="24"/>
          <w:shd w:val="clear" w:color="auto" w:fill="auto"/>
          <w:lang w:eastAsia="ru-RU"/>
        </w:rPr>
        <w:t>В соответствии с Федеральными Законами от 24 июля 2007 года № 221-ФЗ «О госуда</w:t>
      </w:r>
      <w:r w:rsidRPr="00380322">
        <w:rPr>
          <w:sz w:val="24"/>
          <w:szCs w:val="24"/>
          <w:shd w:val="clear" w:color="auto" w:fill="auto"/>
          <w:lang w:eastAsia="ru-RU"/>
        </w:rPr>
        <w:t>р</w:t>
      </w:r>
      <w:r w:rsidRPr="00380322">
        <w:rPr>
          <w:sz w:val="24"/>
          <w:szCs w:val="24"/>
          <w:shd w:val="clear" w:color="auto" w:fill="auto"/>
          <w:lang w:eastAsia="ru-RU"/>
        </w:rPr>
        <w:t>ственном кадастре недвижимости», от 22 июля 2008 года № 141-ФЗ «О внесении изменений в отдельные законодательные акты РФ в части совершенствования земельных отношений», составлена схема расположения земельного участка или земельных участков на кадастровом плане территории  квартала 23:48:0405555, полученного путем образования земельного уч</w:t>
      </w:r>
      <w:r w:rsidRPr="00380322">
        <w:rPr>
          <w:sz w:val="24"/>
          <w:szCs w:val="24"/>
          <w:shd w:val="clear" w:color="auto" w:fill="auto"/>
          <w:lang w:eastAsia="ru-RU"/>
        </w:rPr>
        <w:t>а</w:t>
      </w:r>
      <w:r w:rsidRPr="00380322">
        <w:rPr>
          <w:sz w:val="24"/>
          <w:szCs w:val="24"/>
          <w:shd w:val="clear" w:color="auto" w:fill="auto"/>
          <w:lang w:eastAsia="ru-RU"/>
        </w:rPr>
        <w:t>стка из земель, находящихся в государственной собственности. На основании вышеизложе</w:t>
      </w:r>
      <w:r w:rsidRPr="00380322">
        <w:rPr>
          <w:sz w:val="24"/>
          <w:szCs w:val="24"/>
          <w:shd w:val="clear" w:color="auto" w:fill="auto"/>
          <w:lang w:eastAsia="ru-RU"/>
        </w:rPr>
        <w:t>н</w:t>
      </w:r>
      <w:r w:rsidRPr="00380322">
        <w:rPr>
          <w:sz w:val="24"/>
          <w:szCs w:val="24"/>
          <w:shd w:val="clear" w:color="auto" w:fill="auto"/>
          <w:lang w:eastAsia="ru-RU"/>
        </w:rPr>
        <w:t>ного п о с т а н о в л я ю:</w:t>
      </w:r>
    </w:p>
    <w:p w:rsidR="004372AB" w:rsidRPr="00380322" w:rsidRDefault="004372AB" w:rsidP="004372AB">
      <w:pPr>
        <w:tabs>
          <w:tab w:val="clear" w:pos="14040"/>
        </w:tabs>
        <w:suppressAutoHyphens w:val="0"/>
        <w:spacing w:line="240" w:lineRule="auto"/>
        <w:ind w:firstLine="567"/>
        <w:rPr>
          <w:rFonts w:eastAsia="Calibri"/>
          <w:sz w:val="24"/>
          <w:szCs w:val="24"/>
          <w:shd w:val="clear" w:color="auto" w:fill="auto"/>
        </w:rPr>
      </w:pPr>
      <w:r w:rsidRPr="00380322">
        <w:rPr>
          <w:rFonts w:eastAsia="Calibri"/>
          <w:sz w:val="24"/>
          <w:shd w:val="clear" w:color="auto" w:fill="auto"/>
        </w:rPr>
        <w:t xml:space="preserve">1. Утвердить </w:t>
      </w:r>
      <w:r w:rsidRPr="00380322">
        <w:rPr>
          <w:rFonts w:eastAsia="Calibri"/>
          <w:bCs/>
          <w:sz w:val="24"/>
          <w:shd w:val="clear" w:color="auto" w:fill="auto"/>
        </w:rPr>
        <w:t>схему расположения земельного участка или земельных участков на кад</w:t>
      </w:r>
      <w:r w:rsidRPr="00380322">
        <w:rPr>
          <w:rFonts w:eastAsia="Calibri"/>
          <w:bCs/>
          <w:sz w:val="24"/>
          <w:shd w:val="clear" w:color="auto" w:fill="auto"/>
        </w:rPr>
        <w:t>а</w:t>
      </w:r>
      <w:r w:rsidRPr="00380322">
        <w:rPr>
          <w:rFonts w:eastAsia="Calibri"/>
          <w:bCs/>
          <w:sz w:val="24"/>
          <w:shd w:val="clear" w:color="auto" w:fill="auto"/>
        </w:rPr>
        <w:t>стровом плане территории</w:t>
      </w:r>
      <w:r w:rsidR="005B38FB">
        <w:rPr>
          <w:rFonts w:eastAsia="Calibri"/>
          <w:bCs/>
          <w:sz w:val="24"/>
          <w:shd w:val="clear" w:color="auto" w:fill="auto"/>
        </w:rPr>
        <w:t xml:space="preserve"> </w:t>
      </w:r>
      <w:r w:rsidRPr="00380322">
        <w:rPr>
          <w:rFonts w:eastAsia="Calibri"/>
          <w:sz w:val="24"/>
          <w:szCs w:val="24"/>
          <w:shd w:val="clear" w:color="auto" w:fill="auto"/>
        </w:rPr>
        <w:t xml:space="preserve">квартала </w:t>
      </w:r>
      <w:r w:rsidRPr="00380322">
        <w:rPr>
          <w:rFonts w:eastAsia="Calibri"/>
          <w:bCs/>
          <w:sz w:val="24"/>
          <w:shd w:val="clear" w:color="auto" w:fill="auto"/>
        </w:rPr>
        <w:t>23:48:0405555</w:t>
      </w:r>
      <w:r w:rsidRPr="00380322">
        <w:rPr>
          <w:rFonts w:eastAsia="Calibri"/>
          <w:sz w:val="24"/>
          <w:szCs w:val="24"/>
          <w:shd w:val="clear" w:color="auto" w:fill="auto"/>
        </w:rPr>
        <w:t>, площадью 641 кв.м, расположенного в Краснода</w:t>
      </w:r>
      <w:r w:rsidR="00AC525E" w:rsidRPr="00380322">
        <w:rPr>
          <w:rFonts w:eastAsia="Calibri"/>
          <w:sz w:val="24"/>
          <w:szCs w:val="24"/>
          <w:shd w:val="clear" w:color="auto" w:fill="auto"/>
        </w:rPr>
        <w:t xml:space="preserve">рском крае, Славянском районе, п. </w:t>
      </w:r>
      <w:r w:rsidR="00474E66">
        <w:rPr>
          <w:rFonts w:eastAsia="Calibri"/>
          <w:sz w:val="24"/>
          <w:szCs w:val="24"/>
          <w:shd w:val="clear" w:color="auto" w:fill="auto"/>
        </w:rPr>
        <w:t>Забойский</w:t>
      </w:r>
      <w:r w:rsidRPr="00380322">
        <w:rPr>
          <w:rFonts w:eastAsia="Calibri"/>
          <w:sz w:val="24"/>
          <w:szCs w:val="24"/>
          <w:shd w:val="clear" w:color="auto" w:fill="auto"/>
        </w:rPr>
        <w:t xml:space="preserve">, по ул. </w:t>
      </w:r>
      <w:r w:rsidR="00AC525E" w:rsidRPr="00380322">
        <w:rPr>
          <w:rFonts w:eastAsia="Calibri"/>
          <w:sz w:val="24"/>
          <w:szCs w:val="24"/>
          <w:shd w:val="clear" w:color="auto" w:fill="auto"/>
        </w:rPr>
        <w:t>Зеленая, 1</w:t>
      </w:r>
      <w:r w:rsidRPr="00380322">
        <w:rPr>
          <w:rFonts w:eastAsia="Calibri"/>
          <w:sz w:val="24"/>
          <w:shd w:val="clear" w:color="auto" w:fill="auto"/>
        </w:rPr>
        <w:t>,</w:t>
      </w:r>
      <w:r w:rsidRPr="00380322">
        <w:rPr>
          <w:rFonts w:eastAsia="Calibri"/>
          <w:sz w:val="24"/>
          <w:szCs w:val="24"/>
          <w:shd w:val="clear" w:color="auto" w:fill="auto"/>
        </w:rPr>
        <w:t xml:space="preserve"> полученного путем образования земельного участка, из земель находящихся в государственной собственности, для индивидуального жилищного строительства. Категория земель – земли населенных пунктов. Разрешенное использование – для индивидуального жилищного строительства</w:t>
      </w:r>
      <w:r w:rsidRPr="00380322">
        <w:rPr>
          <w:rFonts w:eastAsia="Calibri"/>
          <w:bCs/>
          <w:sz w:val="24"/>
          <w:shd w:val="clear" w:color="auto" w:fill="auto"/>
        </w:rPr>
        <w:t>.</w:t>
      </w:r>
    </w:p>
    <w:p w:rsidR="004372AB" w:rsidRPr="00380322" w:rsidRDefault="004372AB" w:rsidP="004372AB">
      <w:pPr>
        <w:tabs>
          <w:tab w:val="clear" w:pos="14040"/>
          <w:tab w:val="left" w:pos="1260"/>
        </w:tabs>
        <w:suppressAutoHyphens w:val="0"/>
        <w:spacing w:line="240" w:lineRule="auto"/>
        <w:ind w:firstLine="567"/>
        <w:rPr>
          <w:rFonts w:eastAsia="Calibri"/>
          <w:sz w:val="24"/>
          <w:shd w:val="clear" w:color="auto" w:fill="auto"/>
        </w:rPr>
      </w:pPr>
      <w:r w:rsidRPr="00380322">
        <w:rPr>
          <w:rFonts w:eastAsia="Calibri"/>
          <w:sz w:val="24"/>
          <w:shd w:val="clear" w:color="auto" w:fill="auto"/>
        </w:rPr>
        <w:t>2. Постановление является основанием для постановки земельного участка на госуда</w:t>
      </w:r>
      <w:r w:rsidRPr="00380322">
        <w:rPr>
          <w:rFonts w:eastAsia="Calibri"/>
          <w:sz w:val="24"/>
          <w:shd w:val="clear" w:color="auto" w:fill="auto"/>
        </w:rPr>
        <w:t>р</w:t>
      </w:r>
      <w:r w:rsidRPr="00380322">
        <w:rPr>
          <w:rFonts w:eastAsia="Calibri"/>
          <w:sz w:val="24"/>
          <w:shd w:val="clear" w:color="auto" w:fill="auto"/>
        </w:rPr>
        <w:t>ственный кадастровый учет.</w:t>
      </w:r>
    </w:p>
    <w:p w:rsidR="004372AB" w:rsidRPr="00380322" w:rsidRDefault="004372AB" w:rsidP="004372AB">
      <w:pPr>
        <w:tabs>
          <w:tab w:val="clear" w:pos="14040"/>
        </w:tabs>
        <w:suppressAutoHyphens w:val="0"/>
        <w:spacing w:line="240" w:lineRule="auto"/>
        <w:ind w:firstLine="567"/>
        <w:jc w:val="left"/>
        <w:rPr>
          <w:rFonts w:eastAsia="Calibri"/>
          <w:shd w:val="clear" w:color="auto" w:fill="auto"/>
        </w:rPr>
      </w:pPr>
      <w:r w:rsidRPr="00380322">
        <w:rPr>
          <w:rFonts w:eastAsia="Calibri"/>
          <w:sz w:val="24"/>
          <w:shd w:val="clear" w:color="auto" w:fill="auto"/>
        </w:rPr>
        <w:t xml:space="preserve">3. Постановление вступает в силу со дня его подписания. </w:t>
      </w:r>
    </w:p>
    <w:p w:rsidR="008E6897" w:rsidRPr="00380322" w:rsidRDefault="008E6897" w:rsidP="008E6897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8E6897" w:rsidRPr="00380322" w:rsidRDefault="008E6897" w:rsidP="008E6897">
      <w:pPr>
        <w:tabs>
          <w:tab w:val="clear" w:pos="14040"/>
          <w:tab w:val="num" w:pos="108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lastRenderedPageBreak/>
        <w:t>ПРИЛОЖЕНИЕ № 8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 xml:space="preserve">к административному регламенту 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3969" w:firstLine="0"/>
        <w:jc w:val="center"/>
        <w:rPr>
          <w:rFonts w:eastAsia="Calibri"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rFonts w:eastAsia="Calibri"/>
          <w:bCs/>
          <w:kern w:val="1"/>
          <w:shd w:val="clear" w:color="auto" w:fill="auto"/>
          <w:lang w:eastAsia="en-US"/>
        </w:rPr>
        <w:t>»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i/>
          <w:kern w:val="1"/>
          <w:shd w:val="clear" w:color="auto" w:fill="auto"/>
        </w:rPr>
      </w:pPr>
      <w:r w:rsidRPr="00380322">
        <w:rPr>
          <w:i/>
          <w:kern w:val="1"/>
          <w:shd w:val="clear" w:color="auto" w:fill="auto"/>
        </w:rPr>
        <w:t>Пример уведомления об отказе в предоставлении Муниципальной услуги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>Иванов И.И.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>Крепостная ул., д. 113,</w:t>
      </w:r>
    </w:p>
    <w:p w:rsidR="008E6897" w:rsidRPr="00380322" w:rsidRDefault="00AC525E" w:rsidP="008E6897">
      <w:pPr>
        <w:tabs>
          <w:tab w:val="clear" w:pos="14040"/>
        </w:tabs>
        <w:spacing w:line="240" w:lineRule="auto"/>
        <w:ind w:left="6521" w:firstLine="0"/>
        <w:jc w:val="left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 xml:space="preserve">п. </w:t>
      </w:r>
      <w:r w:rsidR="00474E66">
        <w:rPr>
          <w:kern w:val="1"/>
          <w:sz w:val="24"/>
          <w:szCs w:val="24"/>
          <w:shd w:val="clear" w:color="auto" w:fill="auto"/>
        </w:rPr>
        <w:t>Забойский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5672"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left="4963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b/>
          <w:kern w:val="1"/>
          <w:sz w:val="24"/>
          <w:szCs w:val="24"/>
          <w:shd w:val="clear" w:color="auto" w:fill="auto"/>
        </w:rPr>
      </w:pPr>
      <w:r w:rsidRPr="00380322">
        <w:rPr>
          <w:b/>
          <w:kern w:val="1"/>
          <w:sz w:val="24"/>
          <w:szCs w:val="24"/>
          <w:shd w:val="clear" w:color="auto" w:fill="auto"/>
        </w:rPr>
        <w:t>На бланке администрации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>О возврате документов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left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jc w:val="center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>Уважаемый Иван Иванович!</w:t>
      </w:r>
    </w:p>
    <w:p w:rsidR="008E6897" w:rsidRPr="00380322" w:rsidRDefault="008E6897" w:rsidP="008E6897">
      <w:pPr>
        <w:tabs>
          <w:tab w:val="clear" w:pos="14040"/>
        </w:tabs>
        <w:spacing w:line="240" w:lineRule="auto"/>
        <w:ind w:firstLine="0"/>
        <w:rPr>
          <w:kern w:val="1"/>
          <w:sz w:val="24"/>
          <w:szCs w:val="24"/>
          <w:shd w:val="clear" w:color="auto" w:fill="auto"/>
        </w:rPr>
      </w:pPr>
    </w:p>
    <w:p w:rsidR="008E6897" w:rsidRPr="00380322" w:rsidRDefault="00AC525E" w:rsidP="008E6897">
      <w:pPr>
        <w:tabs>
          <w:tab w:val="clear" w:pos="14040"/>
        </w:tabs>
        <w:suppressAutoHyphens w:val="0"/>
        <w:spacing w:line="240" w:lineRule="auto"/>
        <w:ind w:firstLine="850"/>
        <w:rPr>
          <w:color w:val="000000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 xml:space="preserve">Администрация </w:t>
      </w:r>
      <w:r w:rsidR="00474E66">
        <w:rPr>
          <w:kern w:val="1"/>
          <w:sz w:val="24"/>
          <w:szCs w:val="24"/>
          <w:shd w:val="clear" w:color="auto" w:fill="auto"/>
        </w:rPr>
        <w:t>Забойского</w:t>
      </w:r>
      <w:r w:rsidRPr="00380322">
        <w:rPr>
          <w:kern w:val="1"/>
          <w:sz w:val="24"/>
          <w:szCs w:val="24"/>
          <w:shd w:val="clear" w:color="auto" w:fill="auto"/>
        </w:rPr>
        <w:t xml:space="preserve"> сельского поселения Славянского района </w:t>
      </w:r>
      <w:r w:rsidR="008E6897" w:rsidRPr="00380322">
        <w:rPr>
          <w:kern w:val="1"/>
          <w:sz w:val="24"/>
          <w:szCs w:val="24"/>
          <w:shd w:val="clear" w:color="auto" w:fill="auto"/>
        </w:rPr>
        <w:t>рассмотре</w:t>
      </w:r>
      <w:r w:rsidRPr="00380322">
        <w:rPr>
          <w:kern w:val="1"/>
          <w:sz w:val="24"/>
          <w:szCs w:val="24"/>
          <w:shd w:val="clear" w:color="auto" w:fill="auto"/>
        </w:rPr>
        <w:t>ла</w:t>
      </w:r>
      <w:r w:rsidR="008E6897" w:rsidRPr="00380322">
        <w:rPr>
          <w:kern w:val="1"/>
          <w:sz w:val="24"/>
          <w:szCs w:val="24"/>
          <w:shd w:val="clear" w:color="auto" w:fill="auto"/>
        </w:rPr>
        <w:t xml:space="preserve"> Ваше заявление об утверждении схемы границ земельного участка, расположенного по адр</w:t>
      </w:r>
      <w:r w:rsidR="008E6897" w:rsidRPr="00380322">
        <w:rPr>
          <w:kern w:val="1"/>
          <w:sz w:val="24"/>
          <w:szCs w:val="24"/>
          <w:shd w:val="clear" w:color="auto" w:fill="auto"/>
        </w:rPr>
        <w:t>е</w:t>
      </w:r>
      <w:r w:rsidR="008E6897" w:rsidRPr="00380322">
        <w:rPr>
          <w:kern w:val="1"/>
          <w:sz w:val="24"/>
          <w:szCs w:val="24"/>
          <w:shd w:val="clear" w:color="auto" w:fill="auto"/>
        </w:rPr>
        <w:t xml:space="preserve">су: </w:t>
      </w:r>
      <w:r w:rsidRPr="00380322">
        <w:rPr>
          <w:kern w:val="1"/>
          <w:sz w:val="24"/>
          <w:szCs w:val="24"/>
          <w:shd w:val="clear" w:color="auto" w:fill="auto"/>
        </w:rPr>
        <w:t xml:space="preserve">п. </w:t>
      </w:r>
      <w:r w:rsidR="00474E66">
        <w:rPr>
          <w:kern w:val="1"/>
          <w:sz w:val="24"/>
          <w:szCs w:val="24"/>
          <w:shd w:val="clear" w:color="auto" w:fill="auto"/>
        </w:rPr>
        <w:t>Забойский</w:t>
      </w:r>
      <w:r w:rsidR="008E6897" w:rsidRPr="00380322">
        <w:rPr>
          <w:kern w:val="1"/>
          <w:sz w:val="24"/>
          <w:szCs w:val="24"/>
          <w:shd w:val="clear" w:color="auto" w:fill="auto"/>
        </w:rPr>
        <w:t xml:space="preserve">, ул. </w:t>
      </w:r>
      <w:r w:rsidRPr="00380322">
        <w:rPr>
          <w:kern w:val="1"/>
          <w:sz w:val="24"/>
          <w:szCs w:val="24"/>
          <w:shd w:val="clear" w:color="auto" w:fill="auto"/>
        </w:rPr>
        <w:t>Зеленая</w:t>
      </w:r>
      <w:r w:rsidR="008E6897" w:rsidRPr="00380322">
        <w:rPr>
          <w:kern w:val="1"/>
          <w:sz w:val="24"/>
          <w:szCs w:val="24"/>
          <w:shd w:val="clear" w:color="auto" w:fill="auto"/>
        </w:rPr>
        <w:t>, 1</w:t>
      </w:r>
      <w:r w:rsidR="008E6897" w:rsidRPr="00380322">
        <w:rPr>
          <w:color w:val="000000"/>
          <w:sz w:val="24"/>
          <w:szCs w:val="24"/>
          <w:shd w:val="clear" w:color="auto" w:fill="auto"/>
        </w:rPr>
        <w:t>, и сообщает следующее.</w:t>
      </w:r>
    </w:p>
    <w:p w:rsidR="008E6897" w:rsidRPr="00380322" w:rsidRDefault="008E6897" w:rsidP="008E6897">
      <w:pPr>
        <w:tabs>
          <w:tab w:val="clear" w:pos="14040"/>
        </w:tabs>
        <w:suppressAutoHyphens w:val="0"/>
        <w:spacing w:line="240" w:lineRule="auto"/>
        <w:ind w:firstLine="850"/>
        <w:rPr>
          <w:color w:val="000000"/>
          <w:sz w:val="24"/>
          <w:szCs w:val="24"/>
          <w:shd w:val="clear" w:color="auto" w:fill="auto"/>
        </w:rPr>
      </w:pPr>
      <w:r w:rsidRPr="00380322">
        <w:rPr>
          <w:color w:val="000000"/>
          <w:sz w:val="24"/>
          <w:szCs w:val="24"/>
          <w:shd w:val="clear" w:color="auto" w:fill="auto"/>
        </w:rPr>
        <w:t>В ходе проведения правовой экспертизы представленных Вами документов устано</w:t>
      </w:r>
      <w:r w:rsidRPr="00380322">
        <w:rPr>
          <w:color w:val="000000"/>
          <w:sz w:val="24"/>
          <w:szCs w:val="24"/>
          <w:shd w:val="clear" w:color="auto" w:fill="auto"/>
        </w:rPr>
        <w:t>в</w:t>
      </w:r>
      <w:r w:rsidRPr="00380322">
        <w:rPr>
          <w:color w:val="000000"/>
          <w:sz w:val="24"/>
          <w:szCs w:val="24"/>
          <w:shd w:val="clear" w:color="auto" w:fill="auto"/>
        </w:rPr>
        <w:t>лено, что в пакете документов отсутствует акт согласования местоположения границ земел</w:t>
      </w:r>
      <w:r w:rsidRPr="00380322">
        <w:rPr>
          <w:color w:val="000000"/>
          <w:sz w:val="24"/>
          <w:szCs w:val="24"/>
          <w:shd w:val="clear" w:color="auto" w:fill="auto"/>
        </w:rPr>
        <w:t>ь</w:t>
      </w:r>
      <w:r w:rsidRPr="00380322">
        <w:rPr>
          <w:color w:val="000000"/>
          <w:sz w:val="24"/>
          <w:szCs w:val="24"/>
          <w:shd w:val="clear" w:color="auto" w:fill="auto"/>
        </w:rPr>
        <w:t>ного участка.</w:t>
      </w:r>
    </w:p>
    <w:p w:rsidR="008E6897" w:rsidRPr="00380322" w:rsidRDefault="008E6897" w:rsidP="008E6897">
      <w:pPr>
        <w:tabs>
          <w:tab w:val="clear" w:pos="14040"/>
        </w:tabs>
        <w:suppressAutoHyphens w:val="0"/>
        <w:spacing w:line="240" w:lineRule="auto"/>
        <w:ind w:firstLine="850"/>
        <w:rPr>
          <w:kern w:val="1"/>
          <w:sz w:val="24"/>
          <w:szCs w:val="24"/>
          <w:shd w:val="clear" w:color="auto" w:fill="auto"/>
        </w:rPr>
      </w:pPr>
      <w:r w:rsidRPr="00380322">
        <w:rPr>
          <w:kern w:val="1"/>
          <w:sz w:val="24"/>
          <w:szCs w:val="24"/>
          <w:shd w:val="clear" w:color="auto" w:fill="auto"/>
        </w:rPr>
        <w:t>С учетом вышеизложенного, для рассмотрения Вашего заявления по существу в</w:t>
      </w:r>
      <w:r w:rsidRPr="00380322">
        <w:rPr>
          <w:kern w:val="1"/>
          <w:sz w:val="24"/>
          <w:szCs w:val="24"/>
          <w:shd w:val="clear" w:color="auto" w:fill="auto"/>
        </w:rPr>
        <w:t>о</w:t>
      </w:r>
      <w:r w:rsidRPr="00380322">
        <w:rPr>
          <w:kern w:val="1"/>
          <w:sz w:val="24"/>
          <w:szCs w:val="24"/>
          <w:shd w:val="clear" w:color="auto" w:fill="auto"/>
        </w:rPr>
        <w:t xml:space="preserve">проса, Вам необходимо предоставить в </w:t>
      </w:r>
      <w:r w:rsidR="00AC525E" w:rsidRPr="00380322">
        <w:rPr>
          <w:kern w:val="1"/>
          <w:sz w:val="24"/>
          <w:szCs w:val="24"/>
          <w:shd w:val="clear" w:color="auto" w:fill="auto"/>
        </w:rPr>
        <w:t xml:space="preserve">Администрацию </w:t>
      </w:r>
      <w:r w:rsidR="00474E66">
        <w:rPr>
          <w:kern w:val="1"/>
          <w:sz w:val="24"/>
          <w:szCs w:val="24"/>
          <w:shd w:val="clear" w:color="auto" w:fill="auto"/>
        </w:rPr>
        <w:t>Забойского</w:t>
      </w:r>
      <w:r w:rsidR="00AC525E" w:rsidRPr="00380322">
        <w:rPr>
          <w:kern w:val="1"/>
          <w:sz w:val="24"/>
          <w:szCs w:val="24"/>
          <w:shd w:val="clear" w:color="auto" w:fill="auto"/>
        </w:rPr>
        <w:t xml:space="preserve"> сельского поселения Славянского района</w:t>
      </w:r>
      <w:r w:rsidRPr="00380322">
        <w:rPr>
          <w:kern w:val="1"/>
          <w:sz w:val="24"/>
          <w:szCs w:val="24"/>
          <w:shd w:val="clear" w:color="auto" w:fill="auto"/>
        </w:rPr>
        <w:t xml:space="preserve"> полный пакет документов.</w:t>
      </w:r>
    </w:p>
    <w:p w:rsidR="00AC525E" w:rsidRPr="00380322" w:rsidRDefault="00AC525E" w:rsidP="00AC525E">
      <w:pPr>
        <w:widowControl w:val="0"/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hd w:val="clear" w:color="auto" w:fill="auto"/>
          <w:lang w:eastAsia="ru-RU"/>
        </w:rPr>
      </w:pP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7B2D62">
      <w:pPr>
        <w:widowControl w:val="0"/>
        <w:spacing w:line="240" w:lineRule="auto"/>
        <w:ind w:firstLine="0"/>
      </w:pPr>
      <w:r>
        <w:t xml:space="preserve">главы Забойского сельского поселения                                                                      </w:t>
      </w:r>
    </w:p>
    <w:p w:rsidR="007B2D62" w:rsidRDefault="007B2D62" w:rsidP="007B2D62">
      <w:pPr>
        <w:widowControl w:val="0"/>
        <w:spacing w:line="240" w:lineRule="auto"/>
        <w:ind w:firstLine="0"/>
        <w:rPr>
          <w:bCs/>
          <w:lang w:eastAsia="ru-RU"/>
        </w:rPr>
      </w:pPr>
      <w:r>
        <w:rPr>
          <w:rFonts w:eastAsia="Arial Unicode MS"/>
          <w:kern w:val="2"/>
        </w:rPr>
        <w:t>Славянского района                                                                                   Н.В. Гончар</w:t>
      </w:r>
    </w:p>
    <w:p w:rsidR="007B2D62" w:rsidRDefault="007B2D62" w:rsidP="007B2D62">
      <w:pPr>
        <w:rPr>
          <w:bCs/>
        </w:rPr>
        <w:sectPr w:rsidR="007B2D62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</w:sectPr>
      </w:pPr>
    </w:p>
    <w:p w:rsidR="009E645C" w:rsidRPr="00380322" w:rsidRDefault="009E645C" w:rsidP="009E645C">
      <w:pPr>
        <w:tabs>
          <w:tab w:val="clear" w:pos="14040"/>
          <w:tab w:val="num" w:pos="1080"/>
        </w:tabs>
        <w:spacing w:line="240" w:lineRule="auto"/>
        <w:ind w:left="9072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lastRenderedPageBreak/>
        <w:t>ПРИЛОЖЕНИЕ № 9</w:t>
      </w:r>
    </w:p>
    <w:p w:rsidR="009E645C" w:rsidRPr="00380322" w:rsidRDefault="009E645C" w:rsidP="009E645C">
      <w:pPr>
        <w:tabs>
          <w:tab w:val="clear" w:pos="14040"/>
        </w:tabs>
        <w:spacing w:line="240" w:lineRule="auto"/>
        <w:ind w:left="9072" w:firstLine="0"/>
        <w:jc w:val="center"/>
        <w:rPr>
          <w:rFonts w:eastAsia="Calibri"/>
          <w:bCs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 xml:space="preserve">к административному регламенту </w:t>
      </w:r>
    </w:p>
    <w:p w:rsidR="009E645C" w:rsidRPr="00380322" w:rsidRDefault="009E645C" w:rsidP="009E645C">
      <w:pPr>
        <w:tabs>
          <w:tab w:val="clear" w:pos="14040"/>
        </w:tabs>
        <w:spacing w:line="240" w:lineRule="auto"/>
        <w:ind w:left="9072" w:firstLine="0"/>
        <w:jc w:val="center"/>
        <w:rPr>
          <w:rFonts w:eastAsia="Calibri"/>
          <w:shd w:val="clear" w:color="auto" w:fill="auto"/>
          <w:lang w:eastAsia="en-US"/>
        </w:rPr>
      </w:pPr>
      <w:r w:rsidRPr="00380322">
        <w:rPr>
          <w:rFonts w:eastAsia="Calibri"/>
          <w:bCs/>
          <w:shd w:val="clear" w:color="auto" w:fill="auto"/>
          <w:lang w:eastAsia="en-US"/>
        </w:rPr>
        <w:t>предоставления муниципальной услуги «</w:t>
      </w:r>
      <w:r w:rsidRPr="00380322">
        <w:rPr>
          <w:bCs/>
          <w:kern w:val="2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380322">
        <w:rPr>
          <w:rFonts w:eastAsia="Calibri"/>
          <w:bCs/>
          <w:kern w:val="1"/>
          <w:shd w:val="clear" w:color="auto" w:fill="auto"/>
          <w:lang w:eastAsia="en-US"/>
        </w:rPr>
        <w:t>»</w:t>
      </w:r>
    </w:p>
    <w:p w:rsidR="009E645C" w:rsidRPr="00380322" w:rsidRDefault="009E645C" w:rsidP="009E645C">
      <w:pPr>
        <w:tabs>
          <w:tab w:val="clear" w:pos="14040"/>
        </w:tabs>
        <w:spacing w:line="240" w:lineRule="auto"/>
        <w:ind w:firstLine="0"/>
        <w:jc w:val="center"/>
        <w:rPr>
          <w:b/>
          <w:shd w:val="clear" w:color="auto" w:fill="auto"/>
        </w:rPr>
      </w:pPr>
    </w:p>
    <w:p w:rsidR="009E645C" w:rsidRPr="00380322" w:rsidRDefault="009E645C" w:rsidP="009E645C">
      <w:pPr>
        <w:tabs>
          <w:tab w:val="clear" w:pos="14040"/>
        </w:tabs>
        <w:spacing w:line="240" w:lineRule="auto"/>
        <w:ind w:firstLine="0"/>
        <w:jc w:val="center"/>
        <w:rPr>
          <w:b/>
          <w:shd w:val="clear" w:color="auto" w:fill="auto"/>
        </w:rPr>
      </w:pPr>
      <w:r w:rsidRPr="00380322">
        <w:rPr>
          <w:b/>
          <w:shd w:val="clear" w:color="auto" w:fill="auto"/>
        </w:rPr>
        <w:t>Перечень многофункциональных центров предоставления государственных и муниципальных услуг Краснодарского края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6"/>
        <w:gridCol w:w="2045"/>
        <w:gridCol w:w="2874"/>
        <w:gridCol w:w="2642"/>
        <w:gridCol w:w="2225"/>
        <w:gridCol w:w="2225"/>
        <w:gridCol w:w="2376"/>
      </w:tblGrid>
      <w:tr w:rsidR="009E645C" w:rsidRPr="00380322" w:rsidTr="00AB69E9">
        <w:trPr>
          <w:trHeight w:val="841"/>
        </w:trPr>
        <w:tc>
          <w:tcPr>
            <w:tcW w:w="137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№ п/п</w:t>
            </w: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Наименование муниципального образования</w:t>
            </w:r>
          </w:p>
        </w:tc>
        <w:tc>
          <w:tcPr>
            <w:tcW w:w="97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Наименование МФЦ, его подразделений</w:t>
            </w:r>
          </w:p>
        </w:tc>
        <w:tc>
          <w:tcPr>
            <w:tcW w:w="893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Местонахождение</w:t>
            </w:r>
          </w:p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МФЦ, его подразделений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График работы МФЦ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Официальный сайт МФЦ</w:t>
            </w:r>
          </w:p>
        </w:tc>
        <w:tc>
          <w:tcPr>
            <w:tcW w:w="803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Телефон и адрес электронной почты МФЦ для обращения заявителей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 Краснодар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Краснодар, отдел «Западный»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Краснодар, пр-кт Чекистов, д. 37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08:00-17:00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http://mfc.krd.ru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8(861)2189218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mfc@krd.ru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Краснодар, отдел «Карасунский»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Краснодар, ул. Сормовская, д. 3/2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08:00-17:00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http://mfc.krd.ru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8(861)2189218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mfc@krd.ru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Краснодар, отдел «Прикубанский»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Краснодар, ул. Тургенева, д. 189/6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08:00-17:00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http://mfc.krd.ru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8(861)2189218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mfc@krd.ru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Краснодар, отдел «Прикубанский-2»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Краснодар, ул. им. А. Покрышкина, д. 34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08:00-17:00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http://mfc.krd.ru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8(861)2189218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mfc@krd.ru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Краснодар, отдел «Центральный»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Краснодар, ул. Леваневского, д. 174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08:00-17:00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http://mfc.krd.ru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8(861)2189218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mfc@krd.ru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Город-курорт Анапа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Анапа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Анапа, ул. Шевченко, д. 288 А, корп. 2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Пн.-Сб.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http://mfcanapa.ru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8(86133)53340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anapa-mfc@mail.ru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 Армавир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Армавир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Армавир, ул. Розы Люксембург, д. 146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http://armavir.e-mfc.ru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8(86137)31825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mfc.armavir@mail.ru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Город-курорт Геленджик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Геленджик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Геленджик, ул. Горького, д. 11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Сб. 10:00-20:00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http://gelendzhik.e-mfc.ru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8(86141)35549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mfc@gelendzhik.org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 Горячий Ключ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г. Горячий Ключ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Горячий Ключ, ул. Ленина, д. 156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09:00-14:00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http://mfc.gorkluch.ru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8(86159)44036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mfc-gk@rambler.ru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Город-герой Новороссийск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г. Новороссийск, отдел «Центральный»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Новороссийск, ул. Бирюзова, д. 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http://mfc.admnvrsk.ru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8(86176)71650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mfcnvrsk@yandex.ru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г. Новороссийск, отдел «Южный»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Новороссийск, пр-кт Дзержинского, д. 156 Б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http://mfc.admnvrsk.ru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8(86176)71650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mfcnvrsk@yandex.ru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Город Сочи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г. Сочи, отдел «Адлерский»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Сочи, ул. Кирова, д. 53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Пн.-Сб.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http://mfcsochi.ru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8(800)4444700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info@mfcsochi.ru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г. Сочи, отдел «Лазаревский»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Сочи, ул. Лазарева, д. 58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Пн.-Сб.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http://mfcsochi.ru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8(800)4444700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info@mfcsochi.ru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г. Сочи, отдел «Хостинский»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Сочи, ул. 20 Горно-Стрелковой дивизии, д. 18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Пн.-Сб.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http://mfcsochi.ru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8(800)4444700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info@mfcsochi.ru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г. Сочи, отдел «Центральный»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Сочи, ул. Юных Ленинцев, д. 10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Пн.-Сб.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http://mfcsochi.ru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8(800)4444700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info@mfcsochi.ru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Абинский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Абинского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Абинск, ул. Интернациональная, д. 35 Б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Пн. 08:00-20:00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08:00-13:00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http://abinskmfc.ru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8(86150)42037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8(86150)42065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mfc-abinsk@mail.ru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Апшеронский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Апшеронского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Апшеронск, ул. Ворошилова, д. 54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Пн.-Чт.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08:00-14:00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http://www.apsheronsk-mfc.ru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8(86152)25230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mfc.apsheronsk@mail.ru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Белоглинский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Белоглинского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с. Белая Глина, ул. Первомайская, д. 161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Пн.-Чт.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Пт. 08:00-16:00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http://belglin.e-mfc.ru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8(86154)72524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mfcbelglin@mail.ru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Белореченский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Белореченского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Белореченск, ул. Красная, д. 46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Cб.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http://bel.e-mfc.ru/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8(86155)33744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bel.mfc@mail.ru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Брюховецкий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Брюховецкого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Брюховецкая, ул. Ленина, д. 1/1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08:00-14:00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http://mfc-br.ru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8(86156)31039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mfc.bruhoveckaya@mail.ru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Выселковский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Выселковского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Выселки, ул. Лунёва, д. 57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http://viselki.e-mfc.ru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8(86157)73440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mfc.2010@yandex.ru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Гулькевичский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Гулькевичского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Гулькевичи, ул. Советская, д. 29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Ср,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09:00-16:00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http://mfcgul.ru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8(86160)33077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info@mfcgul.ru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Динской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БУ МФЦ Динского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Динская, ул. Красная, д. 112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08:00-15:00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http://dinsk.e-mfc.ru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8(86162)66414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mfc_dinsk@mail.ru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Ейский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Ейского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Ейск, ул. Армавирская, 45/6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08:00-15:00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http://eysk.e-mfc.ru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8(86132)37181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8(86132)37161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mfc_eisk@mail.ru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Кавказский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Кавказского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Кропоткин, пер. Коммунальный, д. 8/1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http://kavkazskaya.e-mfc.ru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8(86138)76799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kavmfc@yandex.ru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Калининский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Калининского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Калининская, ул. Фадеева, д. 148/5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09:00-17:00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http://kalina.e-mfc.ru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8(86163)22709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mfc-kalina@rambler.ru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Каневской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Каневского района</w:t>
            </w:r>
          </w:p>
        </w:tc>
        <w:tc>
          <w:tcPr>
            <w:tcW w:w="89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Каневская, ул. Горького, д. 58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Пн., Вт., Чт., Пт. 08:00-18:30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08:00-14:00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http://kanevskaya.e-mfc.ru</w:t>
            </w:r>
          </w:p>
        </w:tc>
        <w:tc>
          <w:tcPr>
            <w:tcW w:w="803" w:type="pct"/>
            <w:shd w:val="clear" w:color="000000" w:fill="FFFFFF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8(86164)45191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8(86164)45188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mfc@kanevskadm.ru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Кореновский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Кореновского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Кореновск, ул. Ленина, д. 128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09:00-13:00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http://mfc.korenovsk.ru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8(86142)46240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8(86142)46261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mfc@admkor.ru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Красноармейский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МКБУ МФЦ Красноармейского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Полтавская, ул. Просвещения, д. 107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Ср., Чт., Пт. 08:00-18:30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08:00-14:00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http://krasnarm.e-mfc.ru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8(86165)40897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mfc.krasnarm@mail.ru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Крыловский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Крыловского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Крыловская, ул. Орджоникидзе, д. 32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Пн.-Пт. 08:00-16:00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перерыв 12:00-13:00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08:00-13:00         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http://krilovsk.e-mfc.ru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8(86161)35119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mfc.krilovskaya@mail.ru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Крымский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Крымского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Крымск, ул. Адагумская, д. 153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 09:00-20:00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08:00 - 07:00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http://krymskmfc.ru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8(86131)43774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mfc.krymsk@mail.ru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Курганинскиймуниц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 xml:space="preserve">МКУ МФЦ 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Курганинскогорайона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 xml:space="preserve">г. Курганинск, ул. 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Калинина, д. 57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 xml:space="preserve">Пн., Вт., Чт., Пт. 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08.00-14.00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http://kurganinsk.e-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8(86147)27799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8(86147)27545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mfc-kurganinsk@rambler.ru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Кущевский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МУ МФЦ Кущевского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Кущевская, пер. Школьный, д. 55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Ср.,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http://mfckush.ru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8(800)3022290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8(86168)40290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mfckush@mail.ru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Лабинский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Лабинского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Лабинск, ул. Победы, д. 177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Пн., Вт., Чт., Пт. 08:00-18:00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08:00-14:00         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http://labinsk.e-mfc.ru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8(86169)35618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8(86169)35610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mfc.labinsk@yandex.ru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Ленинградский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Ленинградского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Ленинградская, ул. Красная, д. 136 корп.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Ср.,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Чт.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 08:00-13:00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http://lenmfc.ru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8(86145)37898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Len_mfc@mail.ru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Мостовский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Мостовского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пгт. Мостовской, ул. Горького, д. 140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Ср.,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http://mostovskoi.e-mfc.ru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8(86192)54384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most.mfc@mail.ru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Новокубанский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Новокубанского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Новокубанск, ул. Первомайская, д. 134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Ср.,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Чт.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08:00-13:00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http://novokubansk.e-mfc.ru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8(86195)31161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mfc31161@yandex.ru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Новопокровский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Новопокровского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Новопокровская, ул. Ленина, д. 113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Пн., Вт., Ср., Чт. 08:00-17:00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Пт. 08:00-16:00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http://novopokrovsk.e-mfc.ru/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8(86149)73742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novopokrovskii_mfc@mail.ru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Отрадненский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Отрадненского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Отрадная, ул. Красная, д. 67 Б/2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http://mfc.otradnaya.ru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8(86144)34621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mfc.otradnaya@mail.ru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Павловский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Павловского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Павловская, ул. Гладкова, д. 11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Ср.,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Вт., Чт. 08:00-20:00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08:00-16:00   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http://www.mfc.pavlraion.ru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8(86191)54595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mfc-pavlovskii@mail.ru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Приморско-Ахтарский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Приморско-Ахтарского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г. Приморско-Ахтарск,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ул. Фестивальная, д. 57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http://mfc-prahtarsk.ru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8(86143)31837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8(86143)31838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mfс.prаhtаrsk@mаil.ru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 w:val="restar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Северский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Северского района, отдел «Афипский»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пгт. Афипский, ул. 50 лет Октября, д. 30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09:00-17:00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http://sevmfc.ru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8(961)5325404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sevmfc@mail.ru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Северского района, отдел «Ильский»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пгт. Ильский, ул. Ленина, д. 186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08:00-13:00   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http://sevmfc.ru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8(961)8512980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sevmfc@mail.ru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Merge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Северского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Северская, ул. Ленина, д. 121 Б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Сб. 08:00-13:00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http://sevmfc.ru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8(86166)20104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sevmfc@mail.ru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Славянский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МАУ МФЦ Славянского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г. Славянск-на-Кубани,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ул. Отдельская, д. 324, помещение № 1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08:00-18:30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08:00-14:00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http://slavmfc.ru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8(86146)25885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mfc@slavmfc.ru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Староминский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Староминского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Староминская, ул. Коммунаров, д. 86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08:00-12:00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http://starmin.e-mfc.ru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8(86153)43408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mfc.starominsk@yandex.ru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Тбилисский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Тбилисского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Тбилисская, ул. Новая, д. 7 Б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08:00-16:00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http://mfc.tbilisskaya.com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8(86158)33192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mfctbil@mail.ru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Темрюкский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Темрюкского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Темрюк, ул. Розы Люксембург/Гоголя, д. 65/90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08:00-18:30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08:00-14:00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 - 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http://mfc.temryuk.ru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8(86148)54445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mfctemryuk@yandex.ru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Тимашевский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Тимашевского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Тимашевск, ул. Пионерская, д. 90 А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Пн., Вт., Чт., 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Ср.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08:00-14:00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http://mfc.timregion.ru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8(86130)42582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mfctim@yandex.ru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Тихорецкий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Тихорецкого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Тихорецк, ул. Энгельса, д. 76 Д-Е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Сб. 09:00-14:00        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 xml:space="preserve"> Вс.-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http://tihoreck.e-mfc.ru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8(86196)75479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tihoresk-mfc@yandex.ru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Туапсинский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МКУ МФЦ Туапсинского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Туапсе, ул. Горького, д. 28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 10:00-20:00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09:00-19:00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 09:00-13:00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http://mfc.tuapseregion.ru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8(86167)29738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mfc-tuapse@mail.ru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Успенский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Успенского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с. Успенское, ул. Калинина, д. 76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09:00-18:00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Вс.- 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http://uspenskiy.e-mfc.ru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8(86140)55693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mfc.uspenskiy@mail.ru</w:t>
            </w:r>
          </w:p>
        </w:tc>
      </w:tr>
      <w:tr w:rsidR="009E645C" w:rsidRPr="00380322" w:rsidTr="00AB69E9">
        <w:trPr>
          <w:trHeight w:val="20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 xml:space="preserve">Усть-Лабинский муниципальный </w:t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МБУ МФЦ Усть-Лабинского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г. Усть-Лабинск, ул. Ленина, д. 43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 08:00-20:00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Вт.-Пт. 08:00-18:00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</w: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Сб. 08:00-16:00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Вс.-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lastRenderedPageBreak/>
              <w:t>http://ust-lab.e-mfc.ru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8(86135)50137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mfc-ustlab@mail.ru</w:t>
            </w:r>
          </w:p>
        </w:tc>
      </w:tr>
      <w:tr w:rsidR="009E645C" w:rsidRPr="00380322" w:rsidTr="00AB69E9">
        <w:trPr>
          <w:trHeight w:val="1111"/>
        </w:trPr>
        <w:tc>
          <w:tcPr>
            <w:tcW w:w="137" w:type="pct"/>
            <w:shd w:val="clear" w:color="auto" w:fill="auto"/>
            <w:vAlign w:val="center"/>
          </w:tcPr>
          <w:p w:rsidR="009E645C" w:rsidRPr="00380322" w:rsidRDefault="009E645C" w:rsidP="009E645C">
            <w:pPr>
              <w:numPr>
                <w:ilvl w:val="0"/>
                <w:numId w:val="12"/>
              </w:numPr>
              <w:tabs>
                <w:tab w:val="clear" w:pos="14040"/>
              </w:tabs>
              <w:suppressAutoHyphens w:val="0"/>
              <w:spacing w:after="200" w:line="276" w:lineRule="auto"/>
              <w:jc w:val="center"/>
              <w:rPr>
                <w:sz w:val="22"/>
                <w:szCs w:val="22"/>
                <w:shd w:val="clear" w:color="auto" w:fill="auto"/>
              </w:rPr>
            </w:pPr>
          </w:p>
        </w:tc>
        <w:tc>
          <w:tcPr>
            <w:tcW w:w="691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Щербиновский муниципальный район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МБУ МФЦ Щербиновского района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ст. Старощербиновская, ул. Чкалова, д. 92</w:t>
            </w:r>
          </w:p>
        </w:tc>
        <w:tc>
          <w:tcPr>
            <w:tcW w:w="752" w:type="pct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Пн.-Пт. 08:00-17:00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Сб., Вс.- выходной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http://mfc.staradm.ru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9E645C" w:rsidRPr="00380322" w:rsidRDefault="009E645C" w:rsidP="009E645C">
            <w:pPr>
              <w:tabs>
                <w:tab w:val="clear" w:pos="14040"/>
              </w:tabs>
              <w:spacing w:line="240" w:lineRule="auto"/>
              <w:ind w:firstLine="0"/>
              <w:jc w:val="center"/>
              <w:rPr>
                <w:sz w:val="22"/>
                <w:szCs w:val="22"/>
                <w:shd w:val="clear" w:color="auto" w:fill="auto"/>
              </w:rPr>
            </w:pPr>
            <w:r w:rsidRPr="00380322">
              <w:rPr>
                <w:sz w:val="22"/>
                <w:szCs w:val="22"/>
                <w:shd w:val="clear" w:color="auto" w:fill="auto"/>
              </w:rPr>
              <w:t>8(86151)77714</w:t>
            </w:r>
            <w:r w:rsidRPr="00380322">
              <w:rPr>
                <w:sz w:val="22"/>
                <w:szCs w:val="22"/>
                <w:shd w:val="clear" w:color="auto" w:fill="auto"/>
              </w:rPr>
              <w:br/>
              <w:t>mfc_scherbin@mail.ru</w:t>
            </w:r>
          </w:p>
        </w:tc>
      </w:tr>
    </w:tbl>
    <w:p w:rsidR="009E645C" w:rsidRPr="00380322" w:rsidRDefault="009E645C" w:rsidP="009E645C">
      <w:pPr>
        <w:tabs>
          <w:tab w:val="clear" w:pos="14040"/>
        </w:tabs>
        <w:spacing w:line="240" w:lineRule="auto"/>
        <w:ind w:firstLine="0"/>
        <w:jc w:val="left"/>
        <w:rPr>
          <w:shd w:val="clear" w:color="auto" w:fill="auto"/>
        </w:rPr>
      </w:pPr>
    </w:p>
    <w:p w:rsidR="007B2D62" w:rsidRDefault="007B2D62" w:rsidP="00625BAB">
      <w:pPr>
        <w:tabs>
          <w:tab w:val="num" w:pos="1080"/>
        </w:tabs>
        <w:spacing w:line="240" w:lineRule="auto"/>
        <w:ind w:firstLine="0"/>
      </w:pPr>
      <w:r>
        <w:t xml:space="preserve">Исполняющая обязанности </w:t>
      </w:r>
    </w:p>
    <w:p w:rsidR="007B2D62" w:rsidRDefault="007B2D62" w:rsidP="00625BAB">
      <w:pPr>
        <w:tabs>
          <w:tab w:val="num" w:pos="1080"/>
        </w:tabs>
        <w:spacing w:line="240" w:lineRule="auto"/>
        <w:ind w:firstLine="0"/>
      </w:pPr>
      <w:r>
        <w:t>главы Забойского сельского поселения</w:t>
      </w:r>
    </w:p>
    <w:p w:rsidR="009E645C" w:rsidRPr="009E645C" w:rsidRDefault="007B2D62" w:rsidP="00625BAB">
      <w:pPr>
        <w:tabs>
          <w:tab w:val="num" w:pos="1080"/>
        </w:tabs>
        <w:spacing w:line="240" w:lineRule="auto"/>
        <w:ind w:firstLine="0"/>
        <w:rPr>
          <w:rFonts w:eastAsia="Calibri"/>
          <w:shd w:val="clear" w:color="auto" w:fill="auto"/>
        </w:rPr>
      </w:pPr>
      <w:r>
        <w:t xml:space="preserve">Славянского района                                                                                                     </w:t>
      </w:r>
      <w:r w:rsidR="00625BAB">
        <w:t xml:space="preserve">            </w:t>
      </w:r>
      <w:r>
        <w:t xml:space="preserve">                   </w:t>
      </w:r>
      <w:r w:rsidR="00625BAB">
        <w:t xml:space="preserve">                    Н.В. Гончар</w:t>
      </w:r>
    </w:p>
    <w:p w:rsidR="008E6897" w:rsidRPr="008E6897" w:rsidRDefault="008E6897" w:rsidP="00625BAB">
      <w:pPr>
        <w:tabs>
          <w:tab w:val="clear" w:pos="14040"/>
          <w:tab w:val="num" w:pos="1080"/>
        </w:tabs>
        <w:suppressAutoHyphens w:val="0"/>
        <w:spacing w:line="240" w:lineRule="auto"/>
        <w:ind w:firstLine="0"/>
        <w:rPr>
          <w:sz w:val="24"/>
          <w:szCs w:val="24"/>
        </w:rPr>
      </w:pPr>
    </w:p>
    <w:sectPr w:rsidR="008E6897" w:rsidRPr="008E6897" w:rsidSect="00AB69E9">
      <w:headerReference w:type="default" r:id="rId18"/>
      <w:headerReference w:type="first" r:id="rId19"/>
      <w:pgSz w:w="16837" w:h="11905" w:orient="landscape"/>
      <w:pgMar w:top="1701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7D" w:rsidRDefault="0065437D">
      <w:r>
        <w:separator/>
      </w:r>
    </w:p>
  </w:endnote>
  <w:endnote w:type="continuationSeparator" w:id="1">
    <w:p w:rsidR="0065437D" w:rsidRDefault="0065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7D" w:rsidRDefault="0065437D">
      <w:r>
        <w:separator/>
      </w:r>
    </w:p>
  </w:footnote>
  <w:footnote w:type="continuationSeparator" w:id="1">
    <w:p w:rsidR="0065437D" w:rsidRDefault="00654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420957"/>
      <w:docPartObj>
        <w:docPartGallery w:val="Page Numbers (Margins)"/>
        <w:docPartUnique/>
      </w:docPartObj>
    </w:sdtPr>
    <w:sdtContent>
      <w:p w:rsidR="007B2D62" w:rsidRDefault="00D86B8B">
        <w:pPr>
          <w:pStyle w:val="af5"/>
        </w:pPr>
        <w:r w:rsidRPr="00D86B8B">
          <w:rPr>
            <w:noProof/>
            <w:lang w:eastAsia="ru-RU"/>
          </w:rPr>
          <w:pict>
            <v:rect id="Прямоугольник 9" o:spid="_x0000_s2049" style="position:absolute;left:0;text-align:left;margin-left:0;margin-top:0;width:60pt;height:70.5pt;z-index:251663872;visibility:visible;mso-position-horizontal:center;mso-position-horizontal-relative:right-margin-area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48152530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7B2D62" w:rsidRPr="009E645C" w:rsidRDefault="00D86B8B">
                        <w:pPr>
                          <w:jc w:val="center"/>
                          <w:rPr>
                            <w:rFonts w:eastAsiaTheme="majorEastAsia"/>
                            <w:sz w:val="24"/>
                            <w:szCs w:val="24"/>
                          </w:rPr>
                        </w:pPr>
                        <w:r w:rsidRPr="00D86B8B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 w:rsidR="007B2D62" w:rsidRPr="009E645C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D86B8B"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 w:rsidR="005B38FB" w:rsidRPr="005B38FB">
                          <w:rPr>
                            <w:rFonts w:eastAsiaTheme="majorEastAsia"/>
                            <w:noProof/>
                            <w:sz w:val="24"/>
                            <w:szCs w:val="24"/>
                          </w:rPr>
                          <w:t>7</w:t>
                        </w:r>
                        <w:r w:rsidRPr="009E645C">
                          <w:rPr>
                            <w:rFonts w:eastAsiaTheme="maj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62" w:rsidRDefault="007B2D6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a"/>
      <w:suff w:val="nothing"/>
      <w:lvlText w:val="―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42"/>
        </w:tabs>
        <w:ind w:left="124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3006"/>
        </w:tabs>
        <w:ind w:left="300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770"/>
        </w:tabs>
        <w:ind w:left="477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5652"/>
        </w:tabs>
        <w:ind w:left="565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534"/>
        </w:tabs>
        <w:ind w:left="6534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416"/>
        </w:tabs>
        <w:ind w:left="7416" w:hanging="360"/>
      </w:pPr>
      <w:rPr>
        <w:rFonts w:ascii="Symbol" w:hAnsi="Symbol"/>
      </w:rPr>
    </w:lvl>
  </w:abstractNum>
  <w:abstractNum w:abstractNumId="5">
    <w:nsid w:val="046F44F9"/>
    <w:multiLevelType w:val="hybridMultilevel"/>
    <w:tmpl w:val="4B5213B8"/>
    <w:lvl w:ilvl="0" w:tplc="1B04CE1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3C4D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449D7"/>
    <w:multiLevelType w:val="hybridMultilevel"/>
    <w:tmpl w:val="F91A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6380"/>
    <w:multiLevelType w:val="hybridMultilevel"/>
    <w:tmpl w:val="CA66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20EBF"/>
    <w:rsid w:val="0000563A"/>
    <w:rsid w:val="000148F5"/>
    <w:rsid w:val="000178BD"/>
    <w:rsid w:val="000429C1"/>
    <w:rsid w:val="000538B6"/>
    <w:rsid w:val="00083BDA"/>
    <w:rsid w:val="0008693D"/>
    <w:rsid w:val="00091145"/>
    <w:rsid w:val="000A2ED7"/>
    <w:rsid w:val="000B79E7"/>
    <w:rsid w:val="000E12A0"/>
    <w:rsid w:val="000E1E1A"/>
    <w:rsid w:val="000E3C9C"/>
    <w:rsid w:val="000E49D4"/>
    <w:rsid w:val="00104406"/>
    <w:rsid w:val="001064D2"/>
    <w:rsid w:val="00121872"/>
    <w:rsid w:val="00122DB0"/>
    <w:rsid w:val="0012710D"/>
    <w:rsid w:val="001340EF"/>
    <w:rsid w:val="0014795D"/>
    <w:rsid w:val="0015369B"/>
    <w:rsid w:val="001566F3"/>
    <w:rsid w:val="00156CC8"/>
    <w:rsid w:val="001772E3"/>
    <w:rsid w:val="00180DEF"/>
    <w:rsid w:val="0018630E"/>
    <w:rsid w:val="0018647B"/>
    <w:rsid w:val="00195BA9"/>
    <w:rsid w:val="00195D72"/>
    <w:rsid w:val="001A4C0C"/>
    <w:rsid w:val="001A6ADD"/>
    <w:rsid w:val="001B4766"/>
    <w:rsid w:val="001B4EA4"/>
    <w:rsid w:val="001D1106"/>
    <w:rsid w:val="001D11D2"/>
    <w:rsid w:val="001D5A69"/>
    <w:rsid w:val="001F030F"/>
    <w:rsid w:val="001F4818"/>
    <w:rsid w:val="001F4AF0"/>
    <w:rsid w:val="0020452C"/>
    <w:rsid w:val="00204ADE"/>
    <w:rsid w:val="002306B5"/>
    <w:rsid w:val="00242615"/>
    <w:rsid w:val="00243355"/>
    <w:rsid w:val="002462D3"/>
    <w:rsid w:val="00251B48"/>
    <w:rsid w:val="0025302B"/>
    <w:rsid w:val="00254382"/>
    <w:rsid w:val="002636DB"/>
    <w:rsid w:val="00266FE7"/>
    <w:rsid w:val="002748B0"/>
    <w:rsid w:val="002756E2"/>
    <w:rsid w:val="002A0396"/>
    <w:rsid w:val="002A2B86"/>
    <w:rsid w:val="002A6ABE"/>
    <w:rsid w:val="002B2B77"/>
    <w:rsid w:val="002C5B7B"/>
    <w:rsid w:val="002F3916"/>
    <w:rsid w:val="003005E8"/>
    <w:rsid w:val="00325CDA"/>
    <w:rsid w:val="003318F3"/>
    <w:rsid w:val="00331D02"/>
    <w:rsid w:val="00332658"/>
    <w:rsid w:val="003445EB"/>
    <w:rsid w:val="003537C1"/>
    <w:rsid w:val="003641C0"/>
    <w:rsid w:val="00380322"/>
    <w:rsid w:val="003847BF"/>
    <w:rsid w:val="003A0307"/>
    <w:rsid w:val="003B0D96"/>
    <w:rsid w:val="003C545D"/>
    <w:rsid w:val="003D115F"/>
    <w:rsid w:val="003D2739"/>
    <w:rsid w:val="003D6B78"/>
    <w:rsid w:val="003E4FB1"/>
    <w:rsid w:val="003F0163"/>
    <w:rsid w:val="00410ACD"/>
    <w:rsid w:val="00414AF0"/>
    <w:rsid w:val="004305E0"/>
    <w:rsid w:val="004309BB"/>
    <w:rsid w:val="004372AB"/>
    <w:rsid w:val="00443C9B"/>
    <w:rsid w:val="00447396"/>
    <w:rsid w:val="00474E66"/>
    <w:rsid w:val="00480284"/>
    <w:rsid w:val="00481130"/>
    <w:rsid w:val="004D0614"/>
    <w:rsid w:val="004D69BC"/>
    <w:rsid w:val="004E5691"/>
    <w:rsid w:val="004F44CB"/>
    <w:rsid w:val="004F706E"/>
    <w:rsid w:val="00502CD4"/>
    <w:rsid w:val="0052292B"/>
    <w:rsid w:val="00532862"/>
    <w:rsid w:val="00541423"/>
    <w:rsid w:val="00552056"/>
    <w:rsid w:val="0055244C"/>
    <w:rsid w:val="00556555"/>
    <w:rsid w:val="0057074F"/>
    <w:rsid w:val="00587C1D"/>
    <w:rsid w:val="0059744D"/>
    <w:rsid w:val="005A38D3"/>
    <w:rsid w:val="005B38FB"/>
    <w:rsid w:val="005B7E4E"/>
    <w:rsid w:val="005D3ABC"/>
    <w:rsid w:val="005D6737"/>
    <w:rsid w:val="005F499D"/>
    <w:rsid w:val="006144E5"/>
    <w:rsid w:val="00617F4E"/>
    <w:rsid w:val="00625BAB"/>
    <w:rsid w:val="006265E5"/>
    <w:rsid w:val="00627989"/>
    <w:rsid w:val="00635BC4"/>
    <w:rsid w:val="00647442"/>
    <w:rsid w:val="0065437D"/>
    <w:rsid w:val="00660A05"/>
    <w:rsid w:val="00664CFE"/>
    <w:rsid w:val="006826AB"/>
    <w:rsid w:val="006908B3"/>
    <w:rsid w:val="00694D81"/>
    <w:rsid w:val="00697816"/>
    <w:rsid w:val="00697C61"/>
    <w:rsid w:val="006A38CA"/>
    <w:rsid w:val="006B0775"/>
    <w:rsid w:val="006B5E59"/>
    <w:rsid w:val="006D1507"/>
    <w:rsid w:val="006E19C1"/>
    <w:rsid w:val="006E2617"/>
    <w:rsid w:val="00700D63"/>
    <w:rsid w:val="00701B05"/>
    <w:rsid w:val="00704F8D"/>
    <w:rsid w:val="00727CEF"/>
    <w:rsid w:val="00727DA1"/>
    <w:rsid w:val="007359E2"/>
    <w:rsid w:val="00751C33"/>
    <w:rsid w:val="00752A6E"/>
    <w:rsid w:val="007536F1"/>
    <w:rsid w:val="00755E6D"/>
    <w:rsid w:val="007610A3"/>
    <w:rsid w:val="00765496"/>
    <w:rsid w:val="00772E07"/>
    <w:rsid w:val="007733B7"/>
    <w:rsid w:val="007851D5"/>
    <w:rsid w:val="0079311D"/>
    <w:rsid w:val="007A3AB1"/>
    <w:rsid w:val="007A6C68"/>
    <w:rsid w:val="007B2D62"/>
    <w:rsid w:val="007C2312"/>
    <w:rsid w:val="007C2335"/>
    <w:rsid w:val="007C5503"/>
    <w:rsid w:val="00807E55"/>
    <w:rsid w:val="008208A4"/>
    <w:rsid w:val="00826B58"/>
    <w:rsid w:val="00842F74"/>
    <w:rsid w:val="00843847"/>
    <w:rsid w:val="00860560"/>
    <w:rsid w:val="00865E1C"/>
    <w:rsid w:val="008706E3"/>
    <w:rsid w:val="00870B5F"/>
    <w:rsid w:val="00881197"/>
    <w:rsid w:val="00883EC6"/>
    <w:rsid w:val="008851D3"/>
    <w:rsid w:val="00886266"/>
    <w:rsid w:val="00887FE3"/>
    <w:rsid w:val="008A015E"/>
    <w:rsid w:val="008B28B0"/>
    <w:rsid w:val="008B4C4F"/>
    <w:rsid w:val="008D13AB"/>
    <w:rsid w:val="008E2394"/>
    <w:rsid w:val="008E6897"/>
    <w:rsid w:val="008E79BD"/>
    <w:rsid w:val="008F39BC"/>
    <w:rsid w:val="008F7C8F"/>
    <w:rsid w:val="00906153"/>
    <w:rsid w:val="00910E42"/>
    <w:rsid w:val="00914A33"/>
    <w:rsid w:val="009175CD"/>
    <w:rsid w:val="00924AF2"/>
    <w:rsid w:val="00931583"/>
    <w:rsid w:val="00935242"/>
    <w:rsid w:val="009449F7"/>
    <w:rsid w:val="00946A2B"/>
    <w:rsid w:val="00946DBE"/>
    <w:rsid w:val="00954B56"/>
    <w:rsid w:val="0097008B"/>
    <w:rsid w:val="009702A6"/>
    <w:rsid w:val="009704DB"/>
    <w:rsid w:val="00970FB1"/>
    <w:rsid w:val="00971586"/>
    <w:rsid w:val="00992F3E"/>
    <w:rsid w:val="00993342"/>
    <w:rsid w:val="009A185A"/>
    <w:rsid w:val="009B2A0D"/>
    <w:rsid w:val="009E4A3E"/>
    <w:rsid w:val="009E645C"/>
    <w:rsid w:val="00A0089C"/>
    <w:rsid w:val="00A0378D"/>
    <w:rsid w:val="00A0713D"/>
    <w:rsid w:val="00A344AE"/>
    <w:rsid w:val="00A55F6F"/>
    <w:rsid w:val="00A626F9"/>
    <w:rsid w:val="00A63E80"/>
    <w:rsid w:val="00A70869"/>
    <w:rsid w:val="00A87F97"/>
    <w:rsid w:val="00AA5780"/>
    <w:rsid w:val="00AB69E9"/>
    <w:rsid w:val="00AC1C65"/>
    <w:rsid w:val="00AC525E"/>
    <w:rsid w:val="00AD6154"/>
    <w:rsid w:val="00AE3566"/>
    <w:rsid w:val="00AF0E1F"/>
    <w:rsid w:val="00AF42B3"/>
    <w:rsid w:val="00B04428"/>
    <w:rsid w:val="00B12E52"/>
    <w:rsid w:val="00B171A7"/>
    <w:rsid w:val="00B42DF1"/>
    <w:rsid w:val="00B52550"/>
    <w:rsid w:val="00B5512D"/>
    <w:rsid w:val="00B55286"/>
    <w:rsid w:val="00B70438"/>
    <w:rsid w:val="00B75FA3"/>
    <w:rsid w:val="00B94700"/>
    <w:rsid w:val="00B96F33"/>
    <w:rsid w:val="00BA1D01"/>
    <w:rsid w:val="00BC6254"/>
    <w:rsid w:val="00BD15F7"/>
    <w:rsid w:val="00BD67C8"/>
    <w:rsid w:val="00BE64A5"/>
    <w:rsid w:val="00BF52BF"/>
    <w:rsid w:val="00BF6A7B"/>
    <w:rsid w:val="00C03EEC"/>
    <w:rsid w:val="00C07355"/>
    <w:rsid w:val="00C455DA"/>
    <w:rsid w:val="00C46652"/>
    <w:rsid w:val="00C61F03"/>
    <w:rsid w:val="00C80036"/>
    <w:rsid w:val="00C82DD9"/>
    <w:rsid w:val="00C84C16"/>
    <w:rsid w:val="00C87280"/>
    <w:rsid w:val="00C87646"/>
    <w:rsid w:val="00C9793C"/>
    <w:rsid w:val="00CA5AD8"/>
    <w:rsid w:val="00CA61E1"/>
    <w:rsid w:val="00CA6799"/>
    <w:rsid w:val="00CB0414"/>
    <w:rsid w:val="00CC61C8"/>
    <w:rsid w:val="00CC67B9"/>
    <w:rsid w:val="00CD2D40"/>
    <w:rsid w:val="00CE3C1A"/>
    <w:rsid w:val="00CF2157"/>
    <w:rsid w:val="00D26112"/>
    <w:rsid w:val="00D350F0"/>
    <w:rsid w:val="00D40183"/>
    <w:rsid w:val="00D616F0"/>
    <w:rsid w:val="00D62852"/>
    <w:rsid w:val="00D638E4"/>
    <w:rsid w:val="00D81B3C"/>
    <w:rsid w:val="00D86B8B"/>
    <w:rsid w:val="00DA2045"/>
    <w:rsid w:val="00DA2D1F"/>
    <w:rsid w:val="00DC62B5"/>
    <w:rsid w:val="00DD07A7"/>
    <w:rsid w:val="00DD64B5"/>
    <w:rsid w:val="00DE1F8D"/>
    <w:rsid w:val="00E071DA"/>
    <w:rsid w:val="00E07BE1"/>
    <w:rsid w:val="00E17E8A"/>
    <w:rsid w:val="00E33503"/>
    <w:rsid w:val="00E33B56"/>
    <w:rsid w:val="00E35DE8"/>
    <w:rsid w:val="00E36ADF"/>
    <w:rsid w:val="00E57FB3"/>
    <w:rsid w:val="00E73A0A"/>
    <w:rsid w:val="00E87F9D"/>
    <w:rsid w:val="00E943B2"/>
    <w:rsid w:val="00EB4302"/>
    <w:rsid w:val="00EB647E"/>
    <w:rsid w:val="00EB69B0"/>
    <w:rsid w:val="00EC5332"/>
    <w:rsid w:val="00EF479C"/>
    <w:rsid w:val="00EF647A"/>
    <w:rsid w:val="00F07D69"/>
    <w:rsid w:val="00F1070A"/>
    <w:rsid w:val="00F1085F"/>
    <w:rsid w:val="00F16E4E"/>
    <w:rsid w:val="00F20EBF"/>
    <w:rsid w:val="00F215CF"/>
    <w:rsid w:val="00F216AA"/>
    <w:rsid w:val="00F30E9F"/>
    <w:rsid w:val="00F35DF5"/>
    <w:rsid w:val="00F454E1"/>
    <w:rsid w:val="00F51F72"/>
    <w:rsid w:val="00F53965"/>
    <w:rsid w:val="00F758DE"/>
    <w:rsid w:val="00F766C4"/>
    <w:rsid w:val="00F8222D"/>
    <w:rsid w:val="00F87CC9"/>
    <w:rsid w:val="00F90578"/>
    <w:rsid w:val="00F90588"/>
    <w:rsid w:val="00F90AAF"/>
    <w:rsid w:val="00F90E09"/>
    <w:rsid w:val="00F95032"/>
    <w:rsid w:val="00F96F7F"/>
    <w:rsid w:val="00F976CF"/>
    <w:rsid w:val="00FA7D88"/>
    <w:rsid w:val="00FB3FDB"/>
    <w:rsid w:val="00FD0203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16"/>
        <o:r id="V:Rule4" type="connector" idref="#AutoShape 17"/>
        <o:r id="V:Rule6" type="connector" idref="#AutoShape 16"/>
        <o:r id="V:Rule8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525E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0"/>
    <w:next w:val="a0"/>
    <w:qFormat/>
    <w:rsid w:val="00266FE7"/>
    <w:pPr>
      <w:widowControl w:val="0"/>
      <w:numPr>
        <w:numId w:val="1"/>
      </w:numPr>
      <w:tabs>
        <w:tab w:val="left" w:pos="0"/>
        <w:tab w:val="left" w:pos="432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qFormat/>
    <w:rsid w:val="00266FE7"/>
    <w:pPr>
      <w:keepNext/>
      <w:numPr>
        <w:ilvl w:val="1"/>
        <w:numId w:val="1"/>
      </w:numPr>
      <w:tabs>
        <w:tab w:val="left" w:pos="0"/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266FE7"/>
    <w:pPr>
      <w:keepNext/>
      <w:numPr>
        <w:ilvl w:val="2"/>
        <w:numId w:val="1"/>
      </w:numPr>
      <w:tabs>
        <w:tab w:val="left" w:pos="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66FE7"/>
    <w:pPr>
      <w:keepNext/>
      <w:widowControl w:val="0"/>
      <w:numPr>
        <w:ilvl w:val="3"/>
        <w:numId w:val="1"/>
      </w:numPr>
      <w:tabs>
        <w:tab w:val="left" w:pos="1134"/>
      </w:tabs>
      <w:suppressAutoHyphens w:val="0"/>
      <w:spacing w:before="120"/>
      <w:outlineLvl w:val="3"/>
    </w:pPr>
    <w:rPr>
      <w:rFonts w:ascii="Arial Narrow" w:hAnsi="Arial Narrow"/>
      <w:bCs/>
      <w:color w:val="000080"/>
      <w:szCs w:val="20"/>
    </w:rPr>
  </w:style>
  <w:style w:type="paragraph" w:styleId="6">
    <w:name w:val="heading 6"/>
    <w:basedOn w:val="a0"/>
    <w:next w:val="a0"/>
    <w:qFormat/>
    <w:rsid w:val="00266FE7"/>
    <w:pPr>
      <w:keepNext/>
      <w:widowControl w:val="0"/>
      <w:numPr>
        <w:ilvl w:val="5"/>
        <w:numId w:val="1"/>
      </w:numPr>
      <w:tabs>
        <w:tab w:val="left" w:pos="1800"/>
      </w:tabs>
      <w:suppressAutoHyphens w:val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1"/>
    <w:next w:val="a2"/>
    <w:qFormat/>
    <w:rsid w:val="00266FE7"/>
    <w:pPr>
      <w:numPr>
        <w:ilvl w:val="6"/>
        <w:numId w:val="1"/>
      </w:numPr>
      <w:tabs>
        <w:tab w:val="left" w:pos="0"/>
        <w:tab w:val="left" w:pos="1296"/>
      </w:tabs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0"/>
    <w:qFormat/>
    <w:rsid w:val="00266FE7"/>
    <w:pPr>
      <w:keepNext/>
      <w:widowControl w:val="0"/>
      <w:numPr>
        <w:ilvl w:val="7"/>
        <w:numId w:val="1"/>
      </w:numPr>
      <w:tabs>
        <w:tab w:val="left" w:pos="2160"/>
      </w:tabs>
      <w:suppressAutoHyphens w:val="0"/>
      <w:spacing w:line="360" w:lineRule="auto"/>
      <w:outlineLvl w:val="7"/>
    </w:pPr>
    <w:rPr>
      <w:b/>
      <w:bCs/>
    </w:rPr>
  </w:style>
  <w:style w:type="paragraph" w:styleId="9">
    <w:name w:val="heading 9"/>
    <w:basedOn w:val="a0"/>
    <w:next w:val="a0"/>
    <w:qFormat/>
    <w:rsid w:val="00266FE7"/>
    <w:pPr>
      <w:widowControl w:val="0"/>
      <w:numPr>
        <w:ilvl w:val="8"/>
        <w:numId w:val="1"/>
      </w:numPr>
      <w:tabs>
        <w:tab w:val="left" w:pos="2520"/>
      </w:tabs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sid w:val="00266FE7"/>
    <w:rPr>
      <w:rFonts w:ascii="Arial" w:hAnsi="Arial"/>
    </w:rPr>
  </w:style>
  <w:style w:type="character" w:customStyle="1" w:styleId="WW8Num2z1">
    <w:name w:val="WW8Num2z1"/>
    <w:rsid w:val="00266FE7"/>
    <w:rPr>
      <w:rFonts w:ascii="Times New Roman" w:hAnsi="Times New Roman"/>
    </w:rPr>
  </w:style>
  <w:style w:type="character" w:customStyle="1" w:styleId="WW8Num2z3">
    <w:name w:val="WW8Num2z3"/>
    <w:rsid w:val="00266FE7"/>
    <w:rPr>
      <w:sz w:val="32"/>
      <w:szCs w:val="32"/>
    </w:rPr>
  </w:style>
  <w:style w:type="character" w:customStyle="1" w:styleId="WW8Num2z4">
    <w:name w:val="WW8Num2z4"/>
    <w:rsid w:val="00266FE7"/>
    <w:rPr>
      <w:rFonts w:ascii="Courier New" w:hAnsi="Courier New" w:cs="Courier New"/>
    </w:rPr>
  </w:style>
  <w:style w:type="character" w:customStyle="1" w:styleId="WW8Num2z5">
    <w:name w:val="WW8Num2z5"/>
    <w:rsid w:val="00266FE7"/>
    <w:rPr>
      <w:rFonts w:ascii="Wingdings" w:hAnsi="Wingdings" w:cs="Wingdings"/>
    </w:rPr>
  </w:style>
  <w:style w:type="character" w:customStyle="1" w:styleId="WW8Num2z6">
    <w:name w:val="WW8Num2z6"/>
    <w:rsid w:val="00266FE7"/>
    <w:rPr>
      <w:rFonts w:ascii="Symbol" w:hAnsi="Symbol" w:cs="Symbol"/>
    </w:rPr>
  </w:style>
  <w:style w:type="character" w:customStyle="1" w:styleId="WW8Num3z0">
    <w:name w:val="WW8Num3z0"/>
    <w:rsid w:val="00266FE7"/>
    <w:rPr>
      <w:rFonts w:ascii="Symbol" w:hAnsi="Symbol"/>
    </w:rPr>
  </w:style>
  <w:style w:type="character" w:customStyle="1" w:styleId="WW8Num4z0">
    <w:name w:val="WW8Num4z0"/>
    <w:rsid w:val="00266FE7"/>
    <w:rPr>
      <w:rFonts w:ascii="Symbol" w:hAnsi="Symbol"/>
      <w:color w:val="000000"/>
    </w:rPr>
  </w:style>
  <w:style w:type="character" w:customStyle="1" w:styleId="WW8Num5z0">
    <w:name w:val="WW8Num5z0"/>
    <w:rsid w:val="00266FE7"/>
    <w:rPr>
      <w:rFonts w:ascii="Symbol" w:hAnsi="Symbol"/>
    </w:rPr>
  </w:style>
  <w:style w:type="character" w:customStyle="1" w:styleId="Absatz-Standardschriftart">
    <w:name w:val="Absatz-Standardschriftart"/>
    <w:rsid w:val="00266FE7"/>
  </w:style>
  <w:style w:type="character" w:customStyle="1" w:styleId="WW8Num6z0">
    <w:name w:val="WW8Num6z0"/>
    <w:rsid w:val="00266FE7"/>
    <w:rPr>
      <w:rFonts w:ascii="Symbol" w:hAnsi="Symbol"/>
      <w:b/>
    </w:rPr>
  </w:style>
  <w:style w:type="character" w:customStyle="1" w:styleId="WW8Num7z0">
    <w:name w:val="WW8Num7z0"/>
    <w:rsid w:val="00266FE7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266FE7"/>
  </w:style>
  <w:style w:type="character" w:customStyle="1" w:styleId="WW8Num8z0">
    <w:name w:val="WW8Num8z0"/>
    <w:rsid w:val="00266FE7"/>
    <w:rPr>
      <w:rFonts w:ascii="Symbol" w:hAnsi="Symbol"/>
    </w:rPr>
  </w:style>
  <w:style w:type="character" w:customStyle="1" w:styleId="WW8Num10z0">
    <w:name w:val="WW8Num10z0"/>
    <w:rsid w:val="00266FE7"/>
    <w:rPr>
      <w:rFonts w:ascii="Symbol" w:hAnsi="Symbol" w:cs="OpenSymbol"/>
    </w:rPr>
  </w:style>
  <w:style w:type="character" w:customStyle="1" w:styleId="WW-Absatz-Standardschriftart1">
    <w:name w:val="WW-Absatz-Standardschriftart1"/>
    <w:rsid w:val="00266FE7"/>
  </w:style>
  <w:style w:type="character" w:customStyle="1" w:styleId="80">
    <w:name w:val="Основной шрифт абзаца8"/>
    <w:rsid w:val="00266FE7"/>
  </w:style>
  <w:style w:type="character" w:customStyle="1" w:styleId="WW-Absatz-Standardschriftart11">
    <w:name w:val="WW-Absatz-Standardschriftart11"/>
    <w:rsid w:val="00266FE7"/>
  </w:style>
  <w:style w:type="character" w:customStyle="1" w:styleId="WW-Absatz-Standardschriftart111">
    <w:name w:val="WW-Absatz-Standardschriftart111"/>
    <w:rsid w:val="00266FE7"/>
  </w:style>
  <w:style w:type="character" w:customStyle="1" w:styleId="WW-Absatz-Standardschriftart1111">
    <w:name w:val="WW-Absatz-Standardschriftart1111"/>
    <w:rsid w:val="00266FE7"/>
  </w:style>
  <w:style w:type="character" w:customStyle="1" w:styleId="WW-Absatz-Standardschriftart11111">
    <w:name w:val="WW-Absatz-Standardschriftart11111"/>
    <w:rsid w:val="00266FE7"/>
  </w:style>
  <w:style w:type="character" w:customStyle="1" w:styleId="WW8Num3z1">
    <w:name w:val="WW8Num3z1"/>
    <w:rsid w:val="00266FE7"/>
    <w:rPr>
      <w:rFonts w:ascii="Times New Roman" w:hAnsi="Times New Roman"/>
    </w:rPr>
  </w:style>
  <w:style w:type="character" w:customStyle="1" w:styleId="WW8Num3z3">
    <w:name w:val="WW8Num3z3"/>
    <w:rsid w:val="00266FE7"/>
    <w:rPr>
      <w:sz w:val="32"/>
      <w:szCs w:val="32"/>
    </w:rPr>
  </w:style>
  <w:style w:type="character" w:customStyle="1" w:styleId="WW8Num3z4">
    <w:name w:val="WW8Num3z4"/>
    <w:rsid w:val="00266FE7"/>
    <w:rPr>
      <w:rFonts w:ascii="Courier New" w:hAnsi="Courier New" w:cs="Courier New"/>
    </w:rPr>
  </w:style>
  <w:style w:type="character" w:customStyle="1" w:styleId="WW8Num3z5">
    <w:name w:val="WW8Num3z5"/>
    <w:rsid w:val="00266FE7"/>
    <w:rPr>
      <w:rFonts w:ascii="Wingdings" w:hAnsi="Wingdings" w:cs="Wingdings"/>
    </w:rPr>
  </w:style>
  <w:style w:type="character" w:customStyle="1" w:styleId="WW8Num3z6">
    <w:name w:val="WW8Num3z6"/>
    <w:rsid w:val="00266FE7"/>
    <w:rPr>
      <w:rFonts w:ascii="Symbol" w:hAnsi="Symbol" w:cs="Symbol"/>
    </w:rPr>
  </w:style>
  <w:style w:type="character" w:customStyle="1" w:styleId="WW8Num5z1">
    <w:name w:val="WW8Num5z1"/>
    <w:rsid w:val="00266FE7"/>
    <w:rPr>
      <w:color w:val="auto"/>
    </w:rPr>
  </w:style>
  <w:style w:type="character" w:customStyle="1" w:styleId="70">
    <w:name w:val="Основной шрифт абзаца7"/>
    <w:rsid w:val="00266FE7"/>
  </w:style>
  <w:style w:type="character" w:customStyle="1" w:styleId="WW-Absatz-Standardschriftart111111">
    <w:name w:val="WW-Absatz-Standardschriftart111111"/>
    <w:rsid w:val="00266FE7"/>
  </w:style>
  <w:style w:type="character" w:customStyle="1" w:styleId="WW-Absatz-Standardschriftart1111111">
    <w:name w:val="WW-Absatz-Standardschriftart1111111"/>
    <w:rsid w:val="00266FE7"/>
  </w:style>
  <w:style w:type="character" w:customStyle="1" w:styleId="WW-Absatz-Standardschriftart11111111">
    <w:name w:val="WW-Absatz-Standardschriftart11111111"/>
    <w:rsid w:val="00266FE7"/>
  </w:style>
  <w:style w:type="character" w:customStyle="1" w:styleId="WW-Absatz-Standardschriftart111111111">
    <w:name w:val="WW-Absatz-Standardschriftart111111111"/>
    <w:rsid w:val="00266FE7"/>
  </w:style>
  <w:style w:type="character" w:customStyle="1" w:styleId="WW-Absatz-Standardschriftart1111111111">
    <w:name w:val="WW-Absatz-Standardschriftart1111111111"/>
    <w:rsid w:val="00266FE7"/>
  </w:style>
  <w:style w:type="character" w:customStyle="1" w:styleId="WW-Absatz-Standardschriftart11111111111">
    <w:name w:val="WW-Absatz-Standardschriftart11111111111"/>
    <w:rsid w:val="00266FE7"/>
  </w:style>
  <w:style w:type="character" w:customStyle="1" w:styleId="WW-Absatz-Standardschriftart111111111111">
    <w:name w:val="WW-Absatz-Standardschriftart111111111111"/>
    <w:rsid w:val="00266FE7"/>
  </w:style>
  <w:style w:type="character" w:customStyle="1" w:styleId="WW-Absatz-Standardschriftart1111111111111">
    <w:name w:val="WW-Absatz-Standardschriftart1111111111111"/>
    <w:rsid w:val="00266FE7"/>
  </w:style>
  <w:style w:type="character" w:customStyle="1" w:styleId="WW-Absatz-Standardschriftart11111111111111">
    <w:name w:val="WW-Absatz-Standardschriftart11111111111111"/>
    <w:rsid w:val="00266FE7"/>
  </w:style>
  <w:style w:type="character" w:customStyle="1" w:styleId="WW-Absatz-Standardschriftart111111111111111">
    <w:name w:val="WW-Absatz-Standardschriftart111111111111111"/>
    <w:rsid w:val="00266FE7"/>
  </w:style>
  <w:style w:type="character" w:customStyle="1" w:styleId="WW-Absatz-Standardschriftart1111111111111111">
    <w:name w:val="WW-Absatz-Standardschriftart1111111111111111"/>
    <w:rsid w:val="00266FE7"/>
  </w:style>
  <w:style w:type="character" w:customStyle="1" w:styleId="60">
    <w:name w:val="Основной шрифт абзаца6"/>
    <w:rsid w:val="00266FE7"/>
  </w:style>
  <w:style w:type="character" w:customStyle="1" w:styleId="WW8Num6z1">
    <w:name w:val="WW8Num6z1"/>
    <w:rsid w:val="00266FE7"/>
    <w:rPr>
      <w:rFonts w:ascii="Times New Roman" w:eastAsia="Times New Roman" w:hAnsi="Times New Roman"/>
    </w:rPr>
  </w:style>
  <w:style w:type="character" w:customStyle="1" w:styleId="WW8Num6z3">
    <w:name w:val="WW8Num6z3"/>
    <w:rsid w:val="00266FE7"/>
    <w:rPr>
      <w:sz w:val="32"/>
      <w:szCs w:val="32"/>
    </w:rPr>
  </w:style>
  <w:style w:type="character" w:customStyle="1" w:styleId="WW8Num6z4">
    <w:name w:val="WW8Num6z4"/>
    <w:rsid w:val="00266FE7"/>
    <w:rPr>
      <w:rFonts w:ascii="Courier New" w:hAnsi="Courier New" w:cs="Courier New"/>
    </w:rPr>
  </w:style>
  <w:style w:type="character" w:customStyle="1" w:styleId="WW8Num6z5">
    <w:name w:val="WW8Num6z5"/>
    <w:rsid w:val="00266FE7"/>
    <w:rPr>
      <w:rFonts w:ascii="Wingdings" w:hAnsi="Wingdings" w:cs="Wingdings"/>
    </w:rPr>
  </w:style>
  <w:style w:type="character" w:customStyle="1" w:styleId="WW8Num6z6">
    <w:name w:val="WW8Num6z6"/>
    <w:rsid w:val="00266FE7"/>
    <w:rPr>
      <w:rFonts w:ascii="Symbol" w:hAnsi="Symbol" w:cs="Symbol"/>
    </w:rPr>
  </w:style>
  <w:style w:type="character" w:customStyle="1" w:styleId="WW8Num9z1">
    <w:name w:val="WW8Num9z1"/>
    <w:rsid w:val="00266FE7"/>
    <w:rPr>
      <w:color w:val="auto"/>
    </w:rPr>
  </w:style>
  <w:style w:type="character" w:customStyle="1" w:styleId="5">
    <w:name w:val="Основной шрифт абзаца5"/>
    <w:rsid w:val="00266FE7"/>
  </w:style>
  <w:style w:type="character" w:customStyle="1" w:styleId="WW-Absatz-Standardschriftart11111111111111111">
    <w:name w:val="WW-Absatz-Standardschriftart11111111111111111"/>
    <w:rsid w:val="00266FE7"/>
  </w:style>
  <w:style w:type="character" w:customStyle="1" w:styleId="WW8Num4z1">
    <w:name w:val="WW8Num4z1"/>
    <w:rsid w:val="00266FE7"/>
    <w:rPr>
      <w:rFonts w:ascii="Symbol" w:hAnsi="Symbol"/>
    </w:rPr>
  </w:style>
  <w:style w:type="character" w:customStyle="1" w:styleId="40">
    <w:name w:val="Основной шрифт абзаца4"/>
    <w:rsid w:val="00266FE7"/>
  </w:style>
  <w:style w:type="character" w:customStyle="1" w:styleId="WW-Absatz-Standardschriftart111111111111111111">
    <w:name w:val="WW-Absatz-Standardschriftart111111111111111111"/>
    <w:rsid w:val="00266FE7"/>
  </w:style>
  <w:style w:type="character" w:customStyle="1" w:styleId="WW-Absatz-Standardschriftart1111111111111111111">
    <w:name w:val="WW-Absatz-Standardschriftart1111111111111111111"/>
    <w:rsid w:val="00266FE7"/>
  </w:style>
  <w:style w:type="character" w:customStyle="1" w:styleId="WW-Absatz-Standardschriftart11111111111111111111">
    <w:name w:val="WW-Absatz-Standardschriftart11111111111111111111"/>
    <w:rsid w:val="00266FE7"/>
  </w:style>
  <w:style w:type="character" w:customStyle="1" w:styleId="WW-Absatz-Standardschriftart111111111111111111111">
    <w:name w:val="WW-Absatz-Standardschriftart111111111111111111111"/>
    <w:rsid w:val="00266FE7"/>
  </w:style>
  <w:style w:type="character" w:customStyle="1" w:styleId="WW-Absatz-Standardschriftart1111111111111111111111">
    <w:name w:val="WW-Absatz-Standardschriftart1111111111111111111111"/>
    <w:rsid w:val="00266FE7"/>
  </w:style>
  <w:style w:type="character" w:customStyle="1" w:styleId="WW-Absatz-Standardschriftart11111111111111111111111">
    <w:name w:val="WW-Absatz-Standardschriftart11111111111111111111111"/>
    <w:rsid w:val="00266FE7"/>
  </w:style>
  <w:style w:type="character" w:customStyle="1" w:styleId="30">
    <w:name w:val="Основной шрифт абзаца3"/>
    <w:rsid w:val="00266FE7"/>
  </w:style>
  <w:style w:type="character" w:customStyle="1" w:styleId="WW-Absatz-Standardschriftart111111111111111111111111">
    <w:name w:val="WW-Absatz-Standardschriftart111111111111111111111111"/>
    <w:rsid w:val="00266FE7"/>
  </w:style>
  <w:style w:type="character" w:customStyle="1" w:styleId="WW8Num14z0">
    <w:name w:val="WW8Num14z0"/>
    <w:rsid w:val="00266FE7"/>
    <w:rPr>
      <w:rFonts w:ascii="Verdana" w:hAnsi="Verdana"/>
    </w:rPr>
  </w:style>
  <w:style w:type="character" w:customStyle="1" w:styleId="WW8Num14z1">
    <w:name w:val="WW8Num14z1"/>
    <w:rsid w:val="00266FE7"/>
    <w:rPr>
      <w:rFonts w:ascii="Courier New" w:hAnsi="Courier New" w:cs="Arial"/>
    </w:rPr>
  </w:style>
  <w:style w:type="character" w:customStyle="1" w:styleId="WW8Num14z2">
    <w:name w:val="WW8Num14z2"/>
    <w:rsid w:val="00266FE7"/>
    <w:rPr>
      <w:rFonts w:ascii="Marlett" w:hAnsi="Marlett"/>
    </w:rPr>
  </w:style>
  <w:style w:type="character" w:customStyle="1" w:styleId="WW8Num14z3">
    <w:name w:val="WW8Num14z3"/>
    <w:rsid w:val="00266FE7"/>
    <w:rPr>
      <w:rFonts w:ascii="Symbol" w:hAnsi="Symbol"/>
    </w:rPr>
  </w:style>
  <w:style w:type="character" w:customStyle="1" w:styleId="WW8Num17z0">
    <w:name w:val="WW8Num17z0"/>
    <w:rsid w:val="00266FE7"/>
    <w:rPr>
      <w:rFonts w:ascii="Symbol" w:hAnsi="Symbol"/>
      <w:color w:val="auto"/>
    </w:rPr>
  </w:style>
  <w:style w:type="character" w:customStyle="1" w:styleId="WW8Num19z0">
    <w:name w:val="WW8Num19z0"/>
    <w:rsid w:val="00266FE7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sid w:val="00266FE7"/>
    <w:rPr>
      <w:rFonts w:ascii="Courier New" w:hAnsi="Courier New"/>
    </w:rPr>
  </w:style>
  <w:style w:type="character" w:customStyle="1" w:styleId="WW8Num19z2">
    <w:name w:val="WW8Num19z2"/>
    <w:rsid w:val="00266FE7"/>
    <w:rPr>
      <w:rFonts w:ascii="Wingdings" w:hAnsi="Wingdings"/>
    </w:rPr>
  </w:style>
  <w:style w:type="character" w:customStyle="1" w:styleId="WW8Num19z3">
    <w:name w:val="WW8Num19z3"/>
    <w:rsid w:val="00266FE7"/>
    <w:rPr>
      <w:rFonts w:ascii="Symbol" w:hAnsi="Symbol"/>
    </w:rPr>
  </w:style>
  <w:style w:type="character" w:customStyle="1" w:styleId="20">
    <w:name w:val="Основной шрифт абзаца2"/>
    <w:rsid w:val="00266FE7"/>
  </w:style>
  <w:style w:type="character" w:customStyle="1" w:styleId="WW-Absatz-Standardschriftart1111111111111111111111111">
    <w:name w:val="WW-Absatz-Standardschriftart1111111111111111111111111"/>
    <w:rsid w:val="00266FE7"/>
  </w:style>
  <w:style w:type="character" w:customStyle="1" w:styleId="WW-Absatz-Standardschriftart11111111111111111111111111">
    <w:name w:val="WW-Absatz-Standardschriftart11111111111111111111111111"/>
    <w:rsid w:val="00266FE7"/>
  </w:style>
  <w:style w:type="character" w:customStyle="1" w:styleId="WW-Absatz-Standardschriftart111111111111111111111111111">
    <w:name w:val="WW-Absatz-Standardschriftart111111111111111111111111111"/>
    <w:rsid w:val="00266FE7"/>
  </w:style>
  <w:style w:type="character" w:customStyle="1" w:styleId="WW-Absatz-Standardschriftart1111111111111111111111111111">
    <w:name w:val="WW-Absatz-Standardschriftart1111111111111111111111111111"/>
    <w:rsid w:val="00266FE7"/>
  </w:style>
  <w:style w:type="character" w:customStyle="1" w:styleId="WW-Absatz-Standardschriftart11111111111111111111111111111">
    <w:name w:val="WW-Absatz-Standardschriftart11111111111111111111111111111"/>
    <w:rsid w:val="00266FE7"/>
  </w:style>
  <w:style w:type="character" w:customStyle="1" w:styleId="WW-Absatz-Standardschriftart111111111111111111111111111111">
    <w:name w:val="WW-Absatz-Standardschriftart111111111111111111111111111111"/>
    <w:rsid w:val="00266FE7"/>
  </w:style>
  <w:style w:type="character" w:customStyle="1" w:styleId="WW-Absatz-Standardschriftart1111111111111111111111111111111">
    <w:name w:val="WW-Absatz-Standardschriftart1111111111111111111111111111111"/>
    <w:rsid w:val="00266FE7"/>
  </w:style>
  <w:style w:type="character" w:customStyle="1" w:styleId="WW8Num7z1">
    <w:name w:val="WW8Num7z1"/>
    <w:rsid w:val="00266FE7"/>
    <w:rPr>
      <w:rFonts w:ascii="Courier New" w:hAnsi="Courier New"/>
    </w:rPr>
  </w:style>
  <w:style w:type="character" w:customStyle="1" w:styleId="WW8Num7z2">
    <w:name w:val="WW8Num7z2"/>
    <w:rsid w:val="00266FE7"/>
    <w:rPr>
      <w:rFonts w:ascii="Wingdings" w:hAnsi="Wingdings"/>
    </w:rPr>
  </w:style>
  <w:style w:type="character" w:customStyle="1" w:styleId="WW8Num7z3">
    <w:name w:val="WW8Num7z3"/>
    <w:rsid w:val="00266FE7"/>
    <w:rPr>
      <w:rFonts w:ascii="Symbol" w:hAnsi="Symbol"/>
    </w:rPr>
  </w:style>
  <w:style w:type="character" w:customStyle="1" w:styleId="WW8Num8z1">
    <w:name w:val="WW8Num8z1"/>
    <w:rsid w:val="00266FE7"/>
    <w:rPr>
      <w:rFonts w:ascii="Courier New" w:hAnsi="Courier New" w:cs="Courier New"/>
    </w:rPr>
  </w:style>
  <w:style w:type="character" w:customStyle="1" w:styleId="WW8Num8z2">
    <w:name w:val="WW8Num8z2"/>
    <w:rsid w:val="00266FE7"/>
    <w:rPr>
      <w:rFonts w:ascii="Wingdings" w:hAnsi="Wingdings"/>
    </w:rPr>
  </w:style>
  <w:style w:type="character" w:customStyle="1" w:styleId="10">
    <w:name w:val="Основной шрифт абзаца1"/>
    <w:rsid w:val="00266FE7"/>
  </w:style>
  <w:style w:type="character" w:customStyle="1" w:styleId="a6">
    <w:name w:val="Символ нумерации"/>
    <w:rsid w:val="00266FE7"/>
  </w:style>
  <w:style w:type="character" w:customStyle="1" w:styleId="a7">
    <w:name w:val="Маркеры списка"/>
    <w:rsid w:val="00266FE7"/>
    <w:rPr>
      <w:rFonts w:ascii="OpenSymbol" w:eastAsia="OpenSymbol" w:hAnsi="OpenSymbol" w:cs="OpenSymbol"/>
    </w:rPr>
  </w:style>
  <w:style w:type="character" w:styleId="a8">
    <w:name w:val="page number"/>
    <w:basedOn w:val="20"/>
    <w:rsid w:val="00266FE7"/>
  </w:style>
  <w:style w:type="character" w:customStyle="1" w:styleId="a9">
    <w:name w:val="основной текст документа Знак"/>
    <w:rsid w:val="00266FE7"/>
    <w:rPr>
      <w:sz w:val="24"/>
      <w:lang w:val="ru-RU" w:eastAsia="ar-SA" w:bidi="ar-SA"/>
    </w:rPr>
  </w:style>
  <w:style w:type="character" w:styleId="aa">
    <w:name w:val="Hyperlink"/>
    <w:rsid w:val="00266FE7"/>
    <w:rPr>
      <w:color w:val="0000FF"/>
      <w:u w:val="single"/>
    </w:rPr>
  </w:style>
  <w:style w:type="character" w:customStyle="1" w:styleId="ab">
    <w:name w:val="Цветовое выделение"/>
    <w:rsid w:val="00266FE7"/>
    <w:rPr>
      <w:b/>
      <w:bCs/>
      <w:color w:val="000080"/>
      <w:sz w:val="20"/>
      <w:szCs w:val="20"/>
    </w:rPr>
  </w:style>
  <w:style w:type="character" w:styleId="ac">
    <w:name w:val="Strong"/>
    <w:qFormat/>
    <w:rsid w:val="00266FE7"/>
    <w:rPr>
      <w:b/>
      <w:bCs/>
    </w:rPr>
  </w:style>
  <w:style w:type="character" w:customStyle="1" w:styleId="90">
    <w:name w:val="Основной шрифт абзаца9"/>
    <w:rsid w:val="00266FE7"/>
  </w:style>
  <w:style w:type="character" w:customStyle="1" w:styleId="ad">
    <w:name w:val="Верхний колонтитул Знак"/>
    <w:rsid w:val="00266FE7"/>
    <w:rPr>
      <w:sz w:val="28"/>
      <w:szCs w:val="28"/>
    </w:rPr>
  </w:style>
  <w:style w:type="paragraph" w:customStyle="1" w:styleId="a1">
    <w:name w:val="Заголовок"/>
    <w:basedOn w:val="a0"/>
    <w:next w:val="a2"/>
    <w:rsid w:val="00266FE7"/>
    <w:pPr>
      <w:keepNext/>
      <w:spacing w:before="240" w:after="120"/>
    </w:pPr>
    <w:rPr>
      <w:rFonts w:ascii="Arial" w:eastAsia="Arial Unicode MS" w:hAnsi="Arial" w:cs="Tahoma"/>
    </w:rPr>
  </w:style>
  <w:style w:type="paragraph" w:styleId="a2">
    <w:name w:val="Body Text"/>
    <w:basedOn w:val="a0"/>
    <w:rsid w:val="00266FE7"/>
    <w:pPr>
      <w:spacing w:after="120"/>
    </w:pPr>
  </w:style>
  <w:style w:type="paragraph" w:styleId="ae">
    <w:name w:val="List"/>
    <w:basedOn w:val="a2"/>
    <w:rsid w:val="00266FE7"/>
  </w:style>
  <w:style w:type="paragraph" w:customStyle="1" w:styleId="81">
    <w:name w:val="Название8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82">
    <w:name w:val="Указатель8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71">
    <w:name w:val="Название7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72">
    <w:name w:val="Указатель7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61">
    <w:name w:val="Название6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62">
    <w:name w:val="Указатель6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2">
    <w:name w:val="Указатель4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0"/>
    <w:rsid w:val="00266F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0"/>
    <w:rsid w:val="00266FE7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rsid w:val="00266FE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0"/>
    <w:rsid w:val="00266FE7"/>
    <w:pPr>
      <w:suppressLineNumbers/>
    </w:pPr>
  </w:style>
  <w:style w:type="paragraph" w:customStyle="1" w:styleId="ConsPlusNormal">
    <w:name w:val="ConsPlusNormal"/>
    <w:rsid w:val="00266FE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rsid w:val="00266FE7"/>
    <w:pPr>
      <w:spacing w:line="360" w:lineRule="auto"/>
      <w:ind w:firstLine="540"/>
    </w:pPr>
  </w:style>
  <w:style w:type="paragraph" w:styleId="af">
    <w:name w:val="Body Text Indent"/>
    <w:basedOn w:val="a0"/>
    <w:rsid w:val="00266FE7"/>
    <w:pPr>
      <w:spacing w:after="120"/>
      <w:ind w:left="283" w:firstLine="0"/>
    </w:pPr>
  </w:style>
  <w:style w:type="paragraph" w:customStyle="1" w:styleId="af0">
    <w:name w:val="Содержимое таблицы"/>
    <w:basedOn w:val="a0"/>
    <w:rsid w:val="00266FE7"/>
    <w:pPr>
      <w:suppressLineNumbers/>
    </w:pPr>
  </w:style>
  <w:style w:type="paragraph" w:styleId="af1">
    <w:name w:val="Normal (Web)"/>
    <w:basedOn w:val="a0"/>
    <w:rsid w:val="00266FE7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f2">
    <w:name w:val="Subtitle"/>
    <w:basedOn w:val="a0"/>
    <w:next w:val="a2"/>
    <w:qFormat/>
    <w:rsid w:val="00266FE7"/>
    <w:pPr>
      <w:spacing w:line="360" w:lineRule="auto"/>
      <w:ind w:left="-567" w:firstLine="0"/>
      <w:jc w:val="center"/>
    </w:pPr>
    <w:rPr>
      <w:sz w:val="32"/>
    </w:rPr>
  </w:style>
  <w:style w:type="paragraph" w:customStyle="1" w:styleId="23">
    <w:name w:val="Основной текст 23"/>
    <w:basedOn w:val="a0"/>
    <w:rsid w:val="00266FE7"/>
    <w:pPr>
      <w:spacing w:after="120" w:line="480" w:lineRule="auto"/>
    </w:pPr>
  </w:style>
  <w:style w:type="paragraph" w:customStyle="1" w:styleId="320">
    <w:name w:val="Основной текст с отступом 32"/>
    <w:basedOn w:val="a0"/>
    <w:rsid w:val="00266FE7"/>
    <w:pPr>
      <w:spacing w:after="120"/>
      <w:ind w:left="283" w:firstLine="0"/>
    </w:pPr>
    <w:rPr>
      <w:sz w:val="16"/>
      <w:szCs w:val="16"/>
    </w:rPr>
  </w:style>
  <w:style w:type="paragraph" w:customStyle="1" w:styleId="13">
    <w:name w:val="марк список 1"/>
    <w:basedOn w:val="a0"/>
    <w:rsid w:val="00266FE7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4">
    <w:name w:val="нум список 1"/>
    <w:basedOn w:val="13"/>
    <w:rsid w:val="00266FE7"/>
  </w:style>
  <w:style w:type="paragraph" w:customStyle="1" w:styleId="af3">
    <w:name w:val="основной текст документа"/>
    <w:basedOn w:val="a0"/>
    <w:rsid w:val="00266FE7"/>
    <w:pPr>
      <w:suppressAutoHyphens w:val="0"/>
      <w:spacing w:before="120" w:after="120"/>
    </w:pPr>
    <w:rPr>
      <w:szCs w:val="20"/>
    </w:rPr>
  </w:style>
  <w:style w:type="paragraph" w:customStyle="1" w:styleId="af4">
    <w:name w:val="Заголовок таблицы"/>
    <w:basedOn w:val="af0"/>
    <w:rsid w:val="00266FE7"/>
    <w:pPr>
      <w:jc w:val="center"/>
    </w:pPr>
    <w:rPr>
      <w:b/>
      <w:bCs/>
    </w:rPr>
  </w:style>
  <w:style w:type="paragraph" w:styleId="af5">
    <w:name w:val="header"/>
    <w:basedOn w:val="a0"/>
    <w:rsid w:val="00266FE7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0"/>
    <w:rsid w:val="00266FE7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styleId="af7">
    <w:name w:val="footer"/>
    <w:basedOn w:val="a0"/>
    <w:rsid w:val="00266FE7"/>
    <w:pPr>
      <w:tabs>
        <w:tab w:val="center" w:pos="4677"/>
        <w:tab w:val="right" w:pos="9355"/>
      </w:tabs>
    </w:pPr>
  </w:style>
  <w:style w:type="paragraph" w:customStyle="1" w:styleId="af8">
    <w:name w:val="Таблицы (моноширинный)"/>
    <w:basedOn w:val="a0"/>
    <w:next w:val="a0"/>
    <w:rsid w:val="00266FE7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0"/>
    <w:rsid w:val="00266FE7"/>
  </w:style>
  <w:style w:type="paragraph" w:customStyle="1" w:styleId="220">
    <w:name w:val="Основной текст 22"/>
    <w:basedOn w:val="a0"/>
    <w:rsid w:val="00266FE7"/>
  </w:style>
  <w:style w:type="paragraph" w:styleId="af9">
    <w:name w:val="Title"/>
    <w:basedOn w:val="a0"/>
    <w:next w:val="af2"/>
    <w:link w:val="afa"/>
    <w:qFormat/>
    <w:rsid w:val="00266FE7"/>
    <w:pPr>
      <w:suppressAutoHyphens w:val="0"/>
      <w:jc w:val="center"/>
    </w:pPr>
    <w:rPr>
      <w:b/>
    </w:rPr>
  </w:style>
  <w:style w:type="paragraph" w:customStyle="1" w:styleId="221">
    <w:name w:val="Основной текст с отступом 22"/>
    <w:basedOn w:val="a0"/>
    <w:rsid w:val="00266FE7"/>
    <w:pPr>
      <w:ind w:firstLine="720"/>
    </w:pPr>
    <w:rPr>
      <w:kern w:val="1"/>
    </w:rPr>
  </w:style>
  <w:style w:type="paragraph" w:customStyle="1" w:styleId="24">
    <w:name w:val="Основной текст 24"/>
    <w:basedOn w:val="a0"/>
    <w:rsid w:val="00266FE7"/>
    <w:pPr>
      <w:tabs>
        <w:tab w:val="left" w:pos="567"/>
        <w:tab w:val="left" w:pos="709"/>
      </w:tabs>
      <w:autoSpaceDE w:val="0"/>
    </w:pPr>
  </w:style>
  <w:style w:type="paragraph" w:customStyle="1" w:styleId="310">
    <w:name w:val="Основной текст с отступом 31"/>
    <w:basedOn w:val="a0"/>
    <w:rsid w:val="00266FE7"/>
    <w:pPr>
      <w:autoSpaceDE w:val="0"/>
    </w:pPr>
    <w:rPr>
      <w:rFonts w:eastAsia="Times New Roman CYR" w:cs="Times New Roman CYR"/>
      <w:color w:val="00FF00"/>
    </w:rPr>
  </w:style>
  <w:style w:type="paragraph" w:customStyle="1" w:styleId="afb">
    <w:name w:val="Содержимое врезки"/>
    <w:basedOn w:val="a2"/>
    <w:rsid w:val="00266FE7"/>
  </w:style>
  <w:style w:type="paragraph" w:customStyle="1" w:styleId="ConsTitle">
    <w:name w:val="ConsTitle"/>
    <w:rsid w:val="00266FE7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o-TabName">
    <w:name w:val="Pro-Tab Name"/>
    <w:basedOn w:val="a0"/>
    <w:rsid w:val="00266FE7"/>
    <w:pPr>
      <w:keepNext/>
      <w:suppressAutoHyphens w:val="0"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">
    <w:name w:val="Перечисление"/>
    <w:basedOn w:val="a0"/>
    <w:rsid w:val="00266FE7"/>
    <w:pPr>
      <w:widowControl w:val="0"/>
      <w:numPr>
        <w:numId w:val="2"/>
      </w:numPr>
      <w:suppressAutoHyphens w:val="0"/>
      <w:spacing w:before="20" w:after="20" w:line="240" w:lineRule="auto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afc">
    <w:name w:val="Пример перечисление"/>
    <w:basedOn w:val="a0"/>
    <w:rsid w:val="00266FE7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uppressAutoHyphens w:val="0"/>
      <w:spacing w:before="120" w:after="120" w:line="240" w:lineRule="auto"/>
      <w:ind w:left="-1080" w:right="397" w:firstLine="0"/>
    </w:pPr>
    <w:rPr>
      <w:rFonts w:ascii="Arial Narrow" w:hAnsi="Arial Narrow" w:cs="Arial Narrow"/>
      <w:i/>
      <w:iCs/>
      <w:sz w:val="22"/>
      <w:szCs w:val="22"/>
      <w:shd w:val="clear" w:color="auto" w:fill="auto"/>
    </w:rPr>
  </w:style>
  <w:style w:type="paragraph" w:customStyle="1" w:styleId="ConsPlusNonformat">
    <w:name w:val="ConsPlusNonformat"/>
    <w:basedOn w:val="a0"/>
    <w:next w:val="ConsPlusNormal"/>
    <w:rsid w:val="00266FE7"/>
    <w:pPr>
      <w:autoSpaceDE w:val="0"/>
      <w:ind w:firstLine="0"/>
      <w:jc w:val="left"/>
    </w:pPr>
    <w:rPr>
      <w:rFonts w:ascii="Courier New" w:eastAsia="Courier New" w:hAnsi="Courier New"/>
      <w:sz w:val="20"/>
      <w:szCs w:val="20"/>
      <w:shd w:val="clear" w:color="auto" w:fill="auto"/>
    </w:rPr>
  </w:style>
  <w:style w:type="paragraph" w:customStyle="1" w:styleId="ConsPlusTitle">
    <w:name w:val="ConsPlusTitle"/>
    <w:basedOn w:val="a0"/>
    <w:next w:val="ConsPlusNormal"/>
    <w:rsid w:val="00266FE7"/>
    <w:pPr>
      <w:autoSpaceDE w:val="0"/>
      <w:ind w:firstLine="0"/>
      <w:jc w:val="left"/>
    </w:pPr>
    <w:rPr>
      <w:rFonts w:ascii="Arial" w:eastAsia="Arial" w:hAnsi="Arial"/>
      <w:b/>
      <w:bCs/>
      <w:sz w:val="20"/>
      <w:szCs w:val="20"/>
      <w:shd w:val="clear" w:color="auto" w:fill="auto"/>
    </w:rPr>
  </w:style>
  <w:style w:type="paragraph" w:customStyle="1" w:styleId="ConsPlusCell">
    <w:name w:val="ConsPlusCell"/>
    <w:basedOn w:val="a0"/>
    <w:rsid w:val="00266FE7"/>
    <w:pPr>
      <w:autoSpaceDE w:val="0"/>
      <w:ind w:firstLine="0"/>
      <w:jc w:val="left"/>
    </w:pPr>
    <w:rPr>
      <w:rFonts w:ascii="Arial" w:eastAsia="Arial" w:hAnsi="Arial"/>
      <w:sz w:val="20"/>
      <w:szCs w:val="20"/>
      <w:shd w:val="clear" w:color="auto" w:fill="auto"/>
    </w:rPr>
  </w:style>
  <w:style w:type="paragraph" w:customStyle="1" w:styleId="ConsPlusDocList">
    <w:name w:val="ConsPlusDocList"/>
    <w:basedOn w:val="a0"/>
    <w:rsid w:val="00266FE7"/>
    <w:pPr>
      <w:autoSpaceDE w:val="0"/>
      <w:ind w:firstLine="0"/>
      <w:jc w:val="left"/>
    </w:pPr>
    <w:rPr>
      <w:rFonts w:ascii="Courier New" w:eastAsia="Courier New" w:hAnsi="Courier New"/>
      <w:sz w:val="20"/>
      <w:szCs w:val="20"/>
      <w:shd w:val="clear" w:color="auto" w:fill="auto"/>
    </w:rPr>
  </w:style>
  <w:style w:type="paragraph" w:customStyle="1" w:styleId="msonormalcxspmiddle">
    <w:name w:val="msonormalcxspmiddle"/>
    <w:basedOn w:val="a0"/>
    <w:rsid w:val="00266FE7"/>
    <w:pPr>
      <w:suppressAutoHyphens w:val="0"/>
      <w:spacing w:before="280" w:after="280"/>
    </w:pPr>
  </w:style>
  <w:style w:type="paragraph" w:customStyle="1" w:styleId="msonormalcxsplast">
    <w:name w:val="msonormalcxsplast"/>
    <w:basedOn w:val="a0"/>
    <w:rsid w:val="00266FE7"/>
    <w:pPr>
      <w:suppressAutoHyphens w:val="0"/>
      <w:spacing w:before="280" w:after="280"/>
    </w:pPr>
  </w:style>
  <w:style w:type="paragraph" w:customStyle="1" w:styleId="consplusnormalcxsplast">
    <w:name w:val="consplusnormalcxsplast"/>
    <w:basedOn w:val="a0"/>
    <w:rsid w:val="00266FE7"/>
    <w:pPr>
      <w:suppressAutoHyphens w:val="0"/>
      <w:spacing w:before="280" w:after="280"/>
    </w:pPr>
  </w:style>
  <w:style w:type="paragraph" w:customStyle="1" w:styleId="a0cxsplast">
    <w:name w:val="a0cxsplast"/>
    <w:basedOn w:val="a0"/>
    <w:rsid w:val="00266FE7"/>
    <w:pPr>
      <w:suppressAutoHyphens w:val="0"/>
      <w:spacing w:before="280" w:after="280"/>
    </w:pPr>
  </w:style>
  <w:style w:type="paragraph" w:customStyle="1" w:styleId="acxspmiddle">
    <w:name w:val="acxspmiddle"/>
    <w:basedOn w:val="a0"/>
    <w:rsid w:val="00266FE7"/>
    <w:pPr>
      <w:suppressAutoHyphens w:val="0"/>
      <w:spacing w:before="280" w:after="280"/>
    </w:pPr>
  </w:style>
  <w:style w:type="paragraph" w:customStyle="1" w:styleId="acxsplast">
    <w:name w:val="acxsplast"/>
    <w:basedOn w:val="a0"/>
    <w:rsid w:val="00266FE7"/>
    <w:pPr>
      <w:suppressAutoHyphens w:val="0"/>
      <w:spacing w:before="280" w:after="280"/>
    </w:pPr>
  </w:style>
  <w:style w:type="paragraph" w:customStyle="1" w:styleId="25">
    <w:name w:val="Знак2 Знак Знак Знак Знак Знак Знак"/>
    <w:basedOn w:val="a0"/>
    <w:rsid w:val="001F030F"/>
    <w:pPr>
      <w:tabs>
        <w:tab w:val="clear" w:pos="14040"/>
      </w:tabs>
      <w:suppressAutoHyphens w:val="0"/>
      <w:spacing w:after="160" w:line="240" w:lineRule="exact"/>
      <w:ind w:firstLine="0"/>
      <w:jc w:val="left"/>
    </w:pPr>
    <w:rPr>
      <w:sz w:val="20"/>
      <w:szCs w:val="20"/>
      <w:shd w:val="clear" w:color="auto" w:fill="auto"/>
      <w:lang w:eastAsia="ru-RU"/>
    </w:rPr>
  </w:style>
  <w:style w:type="paragraph" w:styleId="afd">
    <w:name w:val="List Paragraph"/>
    <w:basedOn w:val="a0"/>
    <w:uiPriority w:val="34"/>
    <w:qFormat/>
    <w:rsid w:val="00946DBE"/>
    <w:pPr>
      <w:ind w:left="720"/>
      <w:contextualSpacing/>
    </w:pPr>
  </w:style>
  <w:style w:type="paragraph" w:styleId="afe">
    <w:name w:val="Balloon Text"/>
    <w:basedOn w:val="a0"/>
    <w:link w:val="aff"/>
    <w:rsid w:val="009E6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3"/>
    <w:link w:val="afe"/>
    <w:rsid w:val="009E645C"/>
    <w:rPr>
      <w:rFonts w:ascii="Tahoma" w:hAnsi="Tahoma" w:cs="Tahoma"/>
      <w:sz w:val="16"/>
      <w:szCs w:val="16"/>
      <w:lang w:eastAsia="ar-SA"/>
    </w:rPr>
  </w:style>
  <w:style w:type="character" w:customStyle="1" w:styleId="afa">
    <w:name w:val="Название Знак"/>
    <w:basedOn w:val="a3"/>
    <w:link w:val="af9"/>
    <w:rsid w:val="00DD64B5"/>
    <w:rPr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525E"/>
    <w:pPr>
      <w:tabs>
        <w:tab w:val="left" w:pos="14040"/>
      </w:tabs>
      <w:suppressAutoHyphens/>
      <w:spacing w:line="200" w:lineRule="atLeast"/>
      <w:ind w:firstLine="709"/>
      <w:jc w:val="both"/>
    </w:pPr>
    <w:rPr>
      <w:sz w:val="28"/>
      <w:szCs w:val="28"/>
      <w:shd w:val="clear" w:color="auto" w:fill="FFFFFF"/>
      <w:lang w:eastAsia="ar-SA"/>
    </w:rPr>
  </w:style>
  <w:style w:type="paragraph" w:styleId="1">
    <w:name w:val="heading 1"/>
    <w:basedOn w:val="a0"/>
    <w:next w:val="a0"/>
    <w:qFormat/>
    <w:pPr>
      <w:widowControl w:val="0"/>
      <w:numPr>
        <w:numId w:val="1"/>
      </w:numPr>
      <w:tabs>
        <w:tab w:val="left" w:pos="0"/>
        <w:tab w:val="left" w:pos="432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tabs>
        <w:tab w:val="left" w:pos="0"/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tabs>
        <w:tab w:val="left" w:pos="0"/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 w:val="0"/>
      <w:numPr>
        <w:ilvl w:val="3"/>
        <w:numId w:val="1"/>
      </w:numPr>
      <w:tabs>
        <w:tab w:val="left" w:pos="1134"/>
      </w:tabs>
      <w:suppressAutoHyphens w:val="0"/>
      <w:spacing w:before="120"/>
      <w:outlineLvl w:val="3"/>
    </w:pPr>
    <w:rPr>
      <w:rFonts w:ascii="Arial Narrow" w:hAnsi="Arial Narrow"/>
      <w:bCs/>
      <w:color w:val="000080"/>
      <w:szCs w:val="20"/>
    </w:rPr>
  </w:style>
  <w:style w:type="paragraph" w:styleId="6">
    <w:name w:val="heading 6"/>
    <w:basedOn w:val="a0"/>
    <w:next w:val="a0"/>
    <w:qFormat/>
    <w:pPr>
      <w:keepNext/>
      <w:widowControl w:val="0"/>
      <w:numPr>
        <w:ilvl w:val="5"/>
        <w:numId w:val="1"/>
      </w:numPr>
      <w:tabs>
        <w:tab w:val="left" w:pos="1800"/>
      </w:tabs>
      <w:suppressAutoHyphens w:val="0"/>
      <w:jc w:val="center"/>
      <w:outlineLvl w:val="5"/>
    </w:pPr>
    <w:rPr>
      <w:rFonts w:ascii="Arial Narrow" w:hAnsi="Arial Narrow"/>
      <w:b/>
      <w:szCs w:val="20"/>
    </w:rPr>
  </w:style>
  <w:style w:type="paragraph" w:styleId="7">
    <w:name w:val="heading 7"/>
    <w:basedOn w:val="a1"/>
    <w:next w:val="a2"/>
    <w:qFormat/>
    <w:pPr>
      <w:numPr>
        <w:ilvl w:val="6"/>
        <w:numId w:val="1"/>
      </w:numPr>
      <w:tabs>
        <w:tab w:val="left" w:pos="0"/>
        <w:tab w:val="left" w:pos="1296"/>
      </w:tabs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0"/>
    <w:qFormat/>
    <w:pPr>
      <w:keepNext/>
      <w:widowControl w:val="0"/>
      <w:numPr>
        <w:ilvl w:val="7"/>
        <w:numId w:val="1"/>
      </w:numPr>
      <w:tabs>
        <w:tab w:val="left" w:pos="2160"/>
      </w:tabs>
      <w:suppressAutoHyphens w:val="0"/>
      <w:spacing w:line="360" w:lineRule="auto"/>
      <w:outlineLvl w:val="7"/>
    </w:pPr>
    <w:rPr>
      <w:b/>
      <w:bCs/>
    </w:rPr>
  </w:style>
  <w:style w:type="paragraph" w:styleId="9">
    <w:name w:val="heading 9"/>
    <w:basedOn w:val="a0"/>
    <w:next w:val="a0"/>
    <w:qFormat/>
    <w:pPr>
      <w:widowControl w:val="0"/>
      <w:numPr>
        <w:ilvl w:val="8"/>
        <w:numId w:val="1"/>
      </w:numPr>
      <w:tabs>
        <w:tab w:val="left" w:pos="2520"/>
      </w:tabs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</w:rPr>
  </w:style>
  <w:style w:type="character" w:customStyle="1" w:styleId="WW8Num2z1">
    <w:name w:val="WW8Num2z1"/>
    <w:rPr>
      <w:rFonts w:ascii="Times New Roman" w:hAnsi="Times New Roman"/>
    </w:rPr>
  </w:style>
  <w:style w:type="character" w:customStyle="1" w:styleId="WW8Num2z3">
    <w:name w:val="WW8Num2z3"/>
    <w:rPr>
      <w:sz w:val="32"/>
      <w:szCs w:val="32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6">
    <w:name w:val="WW8Num2z6"/>
    <w:rPr>
      <w:rFonts w:ascii="Symbol" w:hAnsi="Symbol" w:cs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00000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/>
      <w:b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80">
    <w:name w:val="Основной шрифт абзаца8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Times New Roman" w:hAnsi="Times New Roman"/>
    </w:rPr>
  </w:style>
  <w:style w:type="character" w:customStyle="1" w:styleId="WW8Num3z3">
    <w:name w:val="WW8Num3z3"/>
    <w:rPr>
      <w:sz w:val="32"/>
      <w:szCs w:val="32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6">
    <w:name w:val="WW8Num3z6"/>
    <w:rPr>
      <w:rFonts w:ascii="Symbol" w:hAnsi="Symbol" w:cs="Symbol"/>
    </w:rPr>
  </w:style>
  <w:style w:type="character" w:customStyle="1" w:styleId="WW8Num5z1">
    <w:name w:val="WW8Num5z1"/>
    <w:rPr>
      <w:color w:val="auto"/>
    </w:rPr>
  </w:style>
  <w:style w:type="character" w:customStyle="1" w:styleId="70">
    <w:name w:val="Основной шрифт абзаца7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60">
    <w:name w:val="Основной шрифт абзаца6"/>
  </w:style>
  <w:style w:type="character" w:customStyle="1" w:styleId="WW8Num6z1">
    <w:name w:val="WW8Num6z1"/>
    <w:rPr>
      <w:rFonts w:ascii="Times New Roman" w:eastAsia="Times New Roman" w:hAnsi="Times New Roman"/>
    </w:rPr>
  </w:style>
  <w:style w:type="character" w:customStyle="1" w:styleId="WW8Num6z3">
    <w:name w:val="WW8Num6z3"/>
    <w:rPr>
      <w:sz w:val="32"/>
      <w:szCs w:val="32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9z1">
    <w:name w:val="WW8Num9z1"/>
    <w:rPr>
      <w:color w:val="auto"/>
    </w:rPr>
  </w:style>
  <w:style w:type="character" w:customStyle="1" w:styleId="5">
    <w:name w:val="Основной шрифт абзаца5"/>
  </w:style>
  <w:style w:type="character" w:customStyle="1" w:styleId="WW-Absatz-Standardschriftart11111111111111111">
    <w:name w:val="WW-Absatz-Standardschriftart11111111111111111"/>
  </w:style>
  <w:style w:type="character" w:customStyle="1" w:styleId="WW8Num4z1">
    <w:name w:val="WW8Num4z1"/>
    <w:rPr>
      <w:rFonts w:ascii="Symbol" w:hAnsi="Symbol"/>
    </w:rPr>
  </w:style>
  <w:style w:type="character" w:customStyle="1" w:styleId="40">
    <w:name w:val="Основной шрифт абзаца4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0">
    <w:name w:val="WW8Num14z0"/>
    <w:rPr>
      <w:rFonts w:ascii="Verdana" w:hAnsi="Verdana"/>
    </w:rPr>
  </w:style>
  <w:style w:type="character" w:customStyle="1" w:styleId="WW8Num14z1">
    <w:name w:val="WW8Num14z1"/>
    <w:rPr>
      <w:rFonts w:ascii="Courier New" w:hAnsi="Courier New" w:cs="Arial"/>
    </w:rPr>
  </w:style>
  <w:style w:type="character" w:customStyle="1" w:styleId="WW8Num14z2">
    <w:name w:val="WW8Num14z2"/>
    <w:rPr>
      <w:rFonts w:ascii="Marlett" w:hAnsi="Marlett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9z0">
    <w:name w:val="WW8Num19z0"/>
    <w:rPr>
      <w:rFonts w:ascii="Times New Roman" w:eastAsia="Times New Roman" w:hAnsi="Times New Roman" w:cs="Times New Roman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page number"/>
    <w:basedOn w:val="20"/>
  </w:style>
  <w:style w:type="character" w:customStyle="1" w:styleId="a9">
    <w:name w:val="основной текст документа Знак"/>
    <w:rPr>
      <w:sz w:val="24"/>
      <w:lang w:val="ru-RU" w:eastAsia="ar-SA" w:bidi="ar-SA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Цветовое выделение"/>
    <w:rPr>
      <w:b/>
      <w:bCs/>
      <w:color w:val="000080"/>
      <w:sz w:val="20"/>
      <w:szCs w:val="20"/>
    </w:rPr>
  </w:style>
  <w:style w:type="character" w:styleId="ac">
    <w:name w:val="Strong"/>
    <w:qFormat/>
    <w:rPr>
      <w:b/>
      <w:bCs/>
    </w:rPr>
  </w:style>
  <w:style w:type="character" w:customStyle="1" w:styleId="90">
    <w:name w:val="Основной шрифт абзаца9"/>
  </w:style>
  <w:style w:type="character" w:customStyle="1" w:styleId="ad">
    <w:name w:val="Верхний колонтитул Знак"/>
    <w:rPr>
      <w:sz w:val="28"/>
      <w:szCs w:val="28"/>
    </w:rPr>
  </w:style>
  <w:style w:type="paragraph" w:customStyle="1" w:styleId="a1">
    <w:name w:val="Заголовок"/>
    <w:basedOn w:val="a0"/>
    <w:next w:val="a2"/>
    <w:pPr>
      <w:keepNext/>
      <w:spacing w:before="240" w:after="120"/>
    </w:pPr>
    <w:rPr>
      <w:rFonts w:ascii="Arial" w:eastAsia="Arial Unicode MS" w:hAnsi="Arial" w:cs="Tahoma"/>
    </w:rPr>
  </w:style>
  <w:style w:type="paragraph" w:styleId="a2">
    <w:name w:val="Body Text"/>
    <w:basedOn w:val="a0"/>
    <w:pPr>
      <w:spacing w:after="120"/>
    </w:pPr>
  </w:style>
  <w:style w:type="paragraph" w:styleId="ae">
    <w:name w:val="List"/>
    <w:basedOn w:val="a2"/>
  </w:style>
  <w:style w:type="paragraph" w:customStyle="1" w:styleId="81">
    <w:name w:val="Название8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82">
    <w:name w:val="Указатель8"/>
    <w:basedOn w:val="a0"/>
    <w:pPr>
      <w:suppressLineNumbers/>
    </w:pPr>
    <w:rPr>
      <w:rFonts w:ascii="Arial" w:hAnsi="Arial" w:cs="Tahoma"/>
    </w:rPr>
  </w:style>
  <w:style w:type="paragraph" w:customStyle="1" w:styleId="71">
    <w:name w:val="Название7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72">
    <w:name w:val="Указатель7"/>
    <w:basedOn w:val="a0"/>
    <w:pPr>
      <w:suppressLineNumbers/>
    </w:pPr>
    <w:rPr>
      <w:rFonts w:ascii="Arial" w:hAnsi="Arial" w:cs="Tahoma"/>
    </w:rPr>
  </w:style>
  <w:style w:type="paragraph" w:customStyle="1" w:styleId="61">
    <w:name w:val="Название6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62">
    <w:name w:val="Указатель6"/>
    <w:basedOn w:val="a0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0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2">
    <w:name w:val="Указатель4"/>
    <w:basedOn w:val="a0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2">
    <w:name w:val="Указатель3"/>
    <w:basedOn w:val="a0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</w:style>
  <w:style w:type="paragraph" w:customStyle="1" w:styleId="ConsPlusNormal">
    <w:name w:val="ConsPlu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spacing w:line="360" w:lineRule="auto"/>
      <w:ind w:firstLine="540"/>
    </w:pPr>
  </w:style>
  <w:style w:type="paragraph" w:styleId="af">
    <w:name w:val="Body Text Indent"/>
    <w:basedOn w:val="a0"/>
    <w:pPr>
      <w:spacing w:after="120"/>
      <w:ind w:left="283" w:firstLine="0"/>
    </w:pPr>
  </w:style>
  <w:style w:type="paragraph" w:customStyle="1" w:styleId="af0">
    <w:name w:val="Содержимое таблицы"/>
    <w:basedOn w:val="a0"/>
    <w:pPr>
      <w:suppressLineNumbers/>
    </w:pPr>
  </w:style>
  <w:style w:type="paragraph" w:styleId="af1">
    <w:name w:val="Normal (Web)"/>
    <w:basedOn w:val="a0"/>
    <w:pPr>
      <w:spacing w:before="280" w:after="280"/>
    </w:pPr>
    <w:rPr>
      <w:rFonts w:ascii="Arial CYR" w:hAnsi="Arial CYR" w:cs="Arial CYR"/>
      <w:sz w:val="20"/>
      <w:szCs w:val="20"/>
    </w:rPr>
  </w:style>
  <w:style w:type="paragraph" w:styleId="af2">
    <w:name w:val="Subtitle"/>
    <w:basedOn w:val="a0"/>
    <w:next w:val="a2"/>
    <w:qFormat/>
    <w:pPr>
      <w:spacing w:line="360" w:lineRule="auto"/>
      <w:ind w:left="-567" w:firstLine="0"/>
      <w:jc w:val="center"/>
    </w:pPr>
    <w:rPr>
      <w:sz w:val="32"/>
    </w:rPr>
  </w:style>
  <w:style w:type="paragraph" w:customStyle="1" w:styleId="23">
    <w:name w:val="Основной текст 23"/>
    <w:basedOn w:val="a0"/>
    <w:pPr>
      <w:spacing w:after="120" w:line="480" w:lineRule="auto"/>
    </w:pPr>
  </w:style>
  <w:style w:type="paragraph" w:customStyle="1" w:styleId="320">
    <w:name w:val="Основной текст с отступом 32"/>
    <w:basedOn w:val="a0"/>
    <w:pPr>
      <w:spacing w:after="120"/>
      <w:ind w:left="283" w:firstLine="0"/>
    </w:pPr>
    <w:rPr>
      <w:sz w:val="16"/>
      <w:szCs w:val="16"/>
    </w:rPr>
  </w:style>
  <w:style w:type="paragraph" w:customStyle="1" w:styleId="13">
    <w:name w:val="марк список 1"/>
    <w:basedOn w:val="a0"/>
    <w:pPr>
      <w:tabs>
        <w:tab w:val="left" w:pos="360"/>
      </w:tabs>
      <w:suppressAutoHyphens w:val="0"/>
      <w:spacing w:before="120" w:after="120"/>
    </w:pPr>
    <w:rPr>
      <w:szCs w:val="20"/>
    </w:rPr>
  </w:style>
  <w:style w:type="paragraph" w:customStyle="1" w:styleId="14">
    <w:name w:val="нум список 1"/>
    <w:basedOn w:val="13"/>
  </w:style>
  <w:style w:type="paragraph" w:customStyle="1" w:styleId="af3">
    <w:name w:val="основной текст документа"/>
    <w:basedOn w:val="a0"/>
    <w:pPr>
      <w:suppressAutoHyphens w:val="0"/>
      <w:spacing w:before="120" w:after="120"/>
    </w:pPr>
    <w:rPr>
      <w:szCs w:val="20"/>
    </w:rPr>
  </w:style>
  <w:style w:type="paragraph" w:customStyle="1" w:styleId="af4">
    <w:name w:val="Заголовок таблицы"/>
    <w:basedOn w:val="af0"/>
    <w:pPr>
      <w:jc w:val="center"/>
    </w:pPr>
    <w:rPr>
      <w:b/>
      <w:bCs/>
    </w:rPr>
  </w:style>
  <w:style w:type="paragraph" w:styleId="af5">
    <w:name w:val="header"/>
    <w:basedOn w:val="a0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"/>
    <w:basedOn w:val="a0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paragraph" w:styleId="af7">
    <w:name w:val="footer"/>
    <w:basedOn w:val="a0"/>
    <w:pPr>
      <w:tabs>
        <w:tab w:val="center" w:pos="4677"/>
        <w:tab w:val="right" w:pos="9355"/>
      </w:tabs>
    </w:pPr>
  </w:style>
  <w:style w:type="paragraph" w:customStyle="1" w:styleId="af8">
    <w:name w:val="Таблицы (моноширинный)"/>
    <w:basedOn w:val="a0"/>
    <w:next w:val="a0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11">
    <w:name w:val="Основной текст 21"/>
    <w:basedOn w:val="a0"/>
  </w:style>
  <w:style w:type="paragraph" w:customStyle="1" w:styleId="220">
    <w:name w:val="Основной текст 22"/>
    <w:basedOn w:val="a0"/>
  </w:style>
  <w:style w:type="paragraph" w:styleId="af9">
    <w:name w:val="Title"/>
    <w:basedOn w:val="a0"/>
    <w:next w:val="af2"/>
    <w:qFormat/>
    <w:pPr>
      <w:suppressAutoHyphens w:val="0"/>
      <w:jc w:val="center"/>
    </w:pPr>
    <w:rPr>
      <w:b/>
    </w:rPr>
  </w:style>
  <w:style w:type="paragraph" w:customStyle="1" w:styleId="221">
    <w:name w:val="Основной текст с отступом 22"/>
    <w:basedOn w:val="a0"/>
    <w:pPr>
      <w:ind w:firstLine="720"/>
    </w:pPr>
    <w:rPr>
      <w:kern w:val="1"/>
    </w:rPr>
  </w:style>
  <w:style w:type="paragraph" w:customStyle="1" w:styleId="24">
    <w:name w:val="Основной текст 24"/>
    <w:basedOn w:val="a0"/>
    <w:pPr>
      <w:tabs>
        <w:tab w:val="left" w:pos="567"/>
        <w:tab w:val="left" w:pos="709"/>
      </w:tabs>
      <w:autoSpaceDE w:val="0"/>
    </w:pPr>
  </w:style>
  <w:style w:type="paragraph" w:customStyle="1" w:styleId="310">
    <w:name w:val="Основной текст с отступом 31"/>
    <w:basedOn w:val="a0"/>
    <w:pPr>
      <w:autoSpaceDE w:val="0"/>
    </w:pPr>
    <w:rPr>
      <w:rFonts w:eastAsia="Times New Roman CYR" w:cs="Times New Roman CYR"/>
      <w:color w:val="00FF00"/>
    </w:rPr>
  </w:style>
  <w:style w:type="paragraph" w:customStyle="1" w:styleId="afa">
    <w:name w:val="Содержимое врезки"/>
    <w:basedOn w:val="a2"/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Pro-TabName">
    <w:name w:val="Pro-Tab Name"/>
    <w:basedOn w:val="a0"/>
    <w:pPr>
      <w:keepNext/>
      <w:suppressAutoHyphens w:val="0"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a">
    <w:name w:val="Перечисление"/>
    <w:basedOn w:val="a0"/>
    <w:pPr>
      <w:widowControl w:val="0"/>
      <w:numPr>
        <w:numId w:val="2"/>
      </w:numPr>
      <w:suppressAutoHyphens w:val="0"/>
      <w:spacing w:before="20" w:after="20" w:line="240" w:lineRule="auto"/>
    </w:pPr>
    <w:rPr>
      <w:rFonts w:ascii="Arial Narrow" w:hAnsi="Arial Narrow" w:cs="Arial Narrow"/>
      <w:sz w:val="24"/>
      <w:szCs w:val="24"/>
      <w:shd w:val="clear" w:color="auto" w:fill="auto"/>
    </w:rPr>
  </w:style>
  <w:style w:type="paragraph" w:customStyle="1" w:styleId="afb">
    <w:name w:val="Пример перечисление"/>
    <w:basedOn w:val="a0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0"/>
        <w:tab w:val="left" w:pos="1260"/>
      </w:tabs>
      <w:suppressAutoHyphens w:val="0"/>
      <w:spacing w:before="120" w:after="120" w:line="240" w:lineRule="auto"/>
      <w:ind w:left="-1080" w:right="397" w:firstLine="0"/>
    </w:pPr>
    <w:rPr>
      <w:rFonts w:ascii="Arial Narrow" w:hAnsi="Arial Narrow" w:cs="Arial Narrow"/>
      <w:i/>
      <w:iCs/>
      <w:sz w:val="22"/>
      <w:szCs w:val="22"/>
      <w:shd w:val="clear" w:color="auto" w:fill="auto"/>
    </w:rPr>
  </w:style>
  <w:style w:type="paragraph" w:customStyle="1" w:styleId="ConsPlusNonformat">
    <w:name w:val="ConsPlusNonformat"/>
    <w:basedOn w:val="a0"/>
    <w:next w:val="ConsPlusNormal"/>
    <w:pPr>
      <w:autoSpaceDE w:val="0"/>
      <w:ind w:firstLine="0"/>
      <w:jc w:val="left"/>
    </w:pPr>
    <w:rPr>
      <w:rFonts w:ascii="Courier New" w:eastAsia="Courier New" w:hAnsi="Courier New"/>
      <w:sz w:val="20"/>
      <w:szCs w:val="20"/>
      <w:shd w:val="clear" w:color="auto" w:fill="auto"/>
    </w:rPr>
  </w:style>
  <w:style w:type="paragraph" w:customStyle="1" w:styleId="ConsPlusTitle">
    <w:name w:val="ConsPlusTitle"/>
    <w:basedOn w:val="a0"/>
    <w:next w:val="ConsPlusNormal"/>
    <w:pPr>
      <w:autoSpaceDE w:val="0"/>
      <w:ind w:firstLine="0"/>
      <w:jc w:val="left"/>
    </w:pPr>
    <w:rPr>
      <w:rFonts w:ascii="Arial" w:eastAsia="Arial" w:hAnsi="Arial"/>
      <w:b/>
      <w:bCs/>
      <w:sz w:val="20"/>
      <w:szCs w:val="20"/>
      <w:shd w:val="clear" w:color="auto" w:fill="auto"/>
    </w:rPr>
  </w:style>
  <w:style w:type="paragraph" w:customStyle="1" w:styleId="ConsPlusCell">
    <w:name w:val="ConsPlusCell"/>
    <w:basedOn w:val="a0"/>
    <w:pPr>
      <w:autoSpaceDE w:val="0"/>
      <w:ind w:firstLine="0"/>
      <w:jc w:val="left"/>
    </w:pPr>
    <w:rPr>
      <w:rFonts w:ascii="Arial" w:eastAsia="Arial" w:hAnsi="Arial"/>
      <w:sz w:val="20"/>
      <w:szCs w:val="20"/>
      <w:shd w:val="clear" w:color="auto" w:fill="auto"/>
    </w:rPr>
  </w:style>
  <w:style w:type="paragraph" w:customStyle="1" w:styleId="ConsPlusDocList">
    <w:name w:val="ConsPlusDocList"/>
    <w:basedOn w:val="a0"/>
    <w:pPr>
      <w:autoSpaceDE w:val="0"/>
      <w:ind w:firstLine="0"/>
      <w:jc w:val="left"/>
    </w:pPr>
    <w:rPr>
      <w:rFonts w:ascii="Courier New" w:eastAsia="Courier New" w:hAnsi="Courier New"/>
      <w:sz w:val="20"/>
      <w:szCs w:val="20"/>
      <w:shd w:val="clear" w:color="auto" w:fill="auto"/>
    </w:rPr>
  </w:style>
  <w:style w:type="paragraph" w:customStyle="1" w:styleId="msonormalcxspmiddle">
    <w:name w:val="msonormalcxspmiddle"/>
    <w:basedOn w:val="a0"/>
    <w:pPr>
      <w:suppressAutoHyphens w:val="0"/>
      <w:spacing w:before="280" w:after="280"/>
    </w:pPr>
  </w:style>
  <w:style w:type="paragraph" w:customStyle="1" w:styleId="msonormalcxsplast">
    <w:name w:val="msonormalcxsplast"/>
    <w:basedOn w:val="a0"/>
    <w:pPr>
      <w:suppressAutoHyphens w:val="0"/>
      <w:spacing w:before="280" w:after="280"/>
    </w:pPr>
  </w:style>
  <w:style w:type="paragraph" w:customStyle="1" w:styleId="consplusnormalcxsplast">
    <w:name w:val="consplusnormalcxsplast"/>
    <w:basedOn w:val="a0"/>
    <w:pPr>
      <w:suppressAutoHyphens w:val="0"/>
      <w:spacing w:before="280" w:after="280"/>
    </w:pPr>
  </w:style>
  <w:style w:type="paragraph" w:customStyle="1" w:styleId="a0cxsplast">
    <w:name w:val="a0cxsplast"/>
    <w:basedOn w:val="a0"/>
    <w:pPr>
      <w:suppressAutoHyphens w:val="0"/>
      <w:spacing w:before="280" w:after="280"/>
    </w:pPr>
  </w:style>
  <w:style w:type="paragraph" w:customStyle="1" w:styleId="acxspmiddle">
    <w:name w:val="acxspmiddle"/>
    <w:basedOn w:val="a0"/>
    <w:pPr>
      <w:suppressAutoHyphens w:val="0"/>
      <w:spacing w:before="280" w:after="280"/>
    </w:pPr>
  </w:style>
  <w:style w:type="paragraph" w:customStyle="1" w:styleId="acxsplast">
    <w:name w:val="acxsplast"/>
    <w:basedOn w:val="a0"/>
    <w:pPr>
      <w:suppressAutoHyphens w:val="0"/>
      <w:spacing w:before="280" w:after="280"/>
    </w:pPr>
  </w:style>
  <w:style w:type="paragraph" w:customStyle="1" w:styleId="25">
    <w:name w:val="Знак2 Знак Знак Знак Знак Знак Знак"/>
    <w:basedOn w:val="a0"/>
    <w:rsid w:val="001F030F"/>
    <w:pPr>
      <w:tabs>
        <w:tab w:val="clear" w:pos="14040"/>
      </w:tabs>
      <w:suppressAutoHyphens w:val="0"/>
      <w:spacing w:after="160" w:line="240" w:lineRule="exact"/>
      <w:ind w:firstLine="0"/>
      <w:jc w:val="left"/>
    </w:pPr>
    <w:rPr>
      <w:sz w:val="20"/>
      <w:szCs w:val="20"/>
      <w:shd w:val="clear" w:color="auto" w:fill="auto"/>
      <w:lang w:eastAsia="ru-RU"/>
    </w:rPr>
  </w:style>
  <w:style w:type="paragraph" w:styleId="afc">
    <w:name w:val="List Paragraph"/>
    <w:basedOn w:val="a0"/>
    <w:uiPriority w:val="34"/>
    <w:qFormat/>
    <w:rsid w:val="00946DBE"/>
    <w:pPr>
      <w:ind w:left="720"/>
      <w:contextualSpacing/>
    </w:pPr>
  </w:style>
  <w:style w:type="paragraph" w:styleId="afd">
    <w:name w:val="Balloon Text"/>
    <w:basedOn w:val="a0"/>
    <w:link w:val="afe"/>
    <w:rsid w:val="009E6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3"/>
    <w:link w:val="afd"/>
    <w:rsid w:val="009E64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23.nalo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lavmfc.ru" TargetMode="External"/><Relationship Id="rId17" Type="http://schemas.openxmlformats.org/officeDocument/2006/relationships/hyperlink" Target="consultantplus://offline/ref=9DB360358D0AFF04C86C86628D478638699922ECF06E2B49A7F1720CE64FED36E17F7BA290A03EF8e3g9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DA3D794468F61C45F97610548A02E42570826125386C75400500E87169CB34C38C14BA2E05tCzD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slavmf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rkluch.ru" TargetMode="External"/><Relationship Id="rId10" Type="http://schemas.openxmlformats.org/officeDocument/2006/relationships/hyperlink" Target="mailto:zaboiskokrug2@mail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4" Type="http://schemas.openxmlformats.org/officeDocument/2006/relationships/hyperlink" Target="mailto:arhitektmost@mail.ru" TargetMode="External"/><Relationship Id="rId22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F368-F403-4BCB-84DE-1C49E4DA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14280</Words>
  <Characters>81400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95490</CharactersWithSpaces>
  <SharedDoc>false</SharedDoc>
  <HLinks>
    <vt:vector size="30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http://www.gorkluch.ru/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http://www.gorkluch.ru/</vt:lpwstr>
      </vt:variant>
      <vt:variant>
        <vt:lpwstr/>
      </vt:variant>
      <vt:variant>
        <vt:i4>1572867</vt:i4>
      </vt:variant>
      <vt:variant>
        <vt:i4>6</vt:i4>
      </vt:variant>
      <vt:variant>
        <vt:i4>0</vt:i4>
      </vt:variant>
      <vt:variant>
        <vt:i4>5</vt:i4>
      </vt:variant>
      <vt:variant>
        <vt:lpwstr>http://www.slavyansk.ru/</vt:lpwstr>
      </vt:variant>
      <vt:variant>
        <vt:lpwstr/>
      </vt:variant>
      <vt:variant>
        <vt:i4>6946875</vt:i4>
      </vt:variant>
      <vt:variant>
        <vt:i4>3</vt:i4>
      </vt:variant>
      <vt:variant>
        <vt:i4>0</vt:i4>
      </vt:variant>
      <vt:variant>
        <vt:i4>5</vt:i4>
      </vt:variant>
      <vt:variant>
        <vt:lpwstr>http://www.gorkluch.ru/</vt:lpwstr>
      </vt:variant>
      <vt:variant>
        <vt:lpwstr/>
      </vt:variant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mailto:ymizo@yandex.ru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k15</dc:creator>
  <cp:keywords/>
  <cp:lastModifiedBy>Admin</cp:lastModifiedBy>
  <cp:revision>37</cp:revision>
  <cp:lastPrinted>2016-05-27T14:54:00Z</cp:lastPrinted>
  <dcterms:created xsi:type="dcterms:W3CDTF">2016-05-12T08:38:00Z</dcterms:created>
  <dcterms:modified xsi:type="dcterms:W3CDTF">2001-12-31T22:24:00Z</dcterms:modified>
</cp:coreProperties>
</file>